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C0C0BF" w14:textId="77777777" w:rsidR="00F93C2A" w:rsidRPr="0042643F" w:rsidRDefault="00F93C2A" w:rsidP="00127407">
      <w:pPr>
        <w:tabs>
          <w:tab w:val="left" w:pos="567"/>
        </w:tabs>
        <w:autoSpaceDE w:val="0"/>
        <w:autoSpaceDN w:val="0"/>
        <w:adjustRightInd w:val="0"/>
        <w:spacing w:after="0" w:line="240" w:lineRule="auto"/>
        <w:jc w:val="right"/>
        <w:rPr>
          <w:rFonts w:ascii="Times New Roman" w:eastAsia="Times New Roman" w:hAnsi="Times New Roman" w:cs="Times New Roman"/>
          <w:i/>
          <w:iCs/>
          <w:sz w:val="24"/>
          <w:szCs w:val="24"/>
          <w:u w:val="single"/>
          <w:lang w:eastAsia="hr-HR"/>
        </w:rPr>
      </w:pPr>
      <w:r w:rsidRPr="0042643F">
        <w:rPr>
          <w:rFonts w:ascii="Times New Roman" w:eastAsia="Calibri" w:hAnsi="Times New Roman" w:cs="Times New Roman"/>
          <w:b/>
          <w:bCs/>
          <w:i/>
          <w:iCs/>
          <w:sz w:val="24"/>
          <w:szCs w:val="24"/>
          <w:u w:val="single"/>
        </w:rPr>
        <w:t>PRIJEDLOG</w:t>
      </w:r>
    </w:p>
    <w:p w14:paraId="30A331F8" w14:textId="77777777" w:rsidR="00F93C2A" w:rsidRPr="0042643F" w:rsidRDefault="00F93C2A" w:rsidP="00127407">
      <w:pPr>
        <w:spacing w:after="0" w:line="240" w:lineRule="auto"/>
        <w:ind w:firstLine="708"/>
        <w:jc w:val="both"/>
        <w:rPr>
          <w:rFonts w:ascii="Times New Roman" w:hAnsi="Times New Roman" w:cs="Times New Roman"/>
          <w:sz w:val="24"/>
          <w:szCs w:val="24"/>
        </w:rPr>
      </w:pPr>
    </w:p>
    <w:p w14:paraId="61F11397" w14:textId="515DB3F5" w:rsidR="00F93C2A" w:rsidRPr="0042643F" w:rsidRDefault="00A700D5" w:rsidP="00127407">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Na temelju članka 35. Zakona o lokalnoj i područnoj (regionalnoj) samoupravi (Narodne novine br. 19/13. – pročišćeni tekst, 137/15. – ispravak, 123/17., 98/19. i 144/20.), </w:t>
      </w:r>
      <w:r w:rsidR="00F93C2A" w:rsidRPr="0042643F">
        <w:rPr>
          <w:rFonts w:ascii="Times New Roman" w:hAnsi="Times New Roman" w:cs="Times New Roman"/>
          <w:sz w:val="24"/>
          <w:szCs w:val="24"/>
        </w:rPr>
        <w:t xml:space="preserve">članka 66. Zakona o gospodarenju otpadom (Narodne novine br. 84/21.), članka 30. Statuta Grada Samobora (Službene vijesti Grada Samobora br. 2/21. – pročišćeni tekst) </w:t>
      </w:r>
      <w:r w:rsidR="00F93C2A" w:rsidRPr="0042643F">
        <w:rPr>
          <w:rFonts w:ascii="Times New Roman" w:eastAsia="Times New Roman" w:hAnsi="Times New Roman" w:cs="Times New Roman"/>
          <w:sz w:val="24"/>
          <w:szCs w:val="24"/>
          <w:lang w:eastAsia="hr-HR"/>
        </w:rPr>
        <w:t>i članka 69. Poslovnika Gradskog vijeća Grada Samobora (Službene vijesti Grada Samobora br. 3/19., 3/20. i 2/21.)</w:t>
      </w:r>
      <w:r w:rsidR="00F93C2A" w:rsidRPr="0042643F">
        <w:rPr>
          <w:rFonts w:ascii="Times New Roman" w:hAnsi="Times New Roman" w:cs="Times New Roman"/>
          <w:sz w:val="24"/>
          <w:szCs w:val="24"/>
        </w:rPr>
        <w:t>, Gradsko vijeće Grada Samobora na __ sjednici održanoj dana _______</w:t>
      </w:r>
      <w:r w:rsidRPr="0042643F">
        <w:rPr>
          <w:rFonts w:ascii="Times New Roman" w:hAnsi="Times New Roman" w:cs="Times New Roman"/>
          <w:sz w:val="24"/>
          <w:szCs w:val="24"/>
        </w:rPr>
        <w:t xml:space="preserve"> </w:t>
      </w:r>
      <w:r w:rsidR="00587D82" w:rsidRPr="0042643F">
        <w:rPr>
          <w:rFonts w:ascii="Times New Roman" w:hAnsi="Times New Roman" w:cs="Times New Roman"/>
          <w:sz w:val="24"/>
          <w:szCs w:val="24"/>
        </w:rPr>
        <w:t>2022.</w:t>
      </w:r>
      <w:r w:rsidR="00D84A26" w:rsidRPr="0042643F">
        <w:rPr>
          <w:rFonts w:ascii="Times New Roman" w:hAnsi="Times New Roman" w:cs="Times New Roman"/>
          <w:sz w:val="24"/>
          <w:szCs w:val="24"/>
        </w:rPr>
        <w:t xml:space="preserve"> </w:t>
      </w:r>
      <w:r w:rsidR="00AC5F6A" w:rsidRPr="0042643F">
        <w:rPr>
          <w:rFonts w:ascii="Times New Roman" w:hAnsi="Times New Roman" w:cs="Times New Roman"/>
          <w:sz w:val="24"/>
          <w:szCs w:val="24"/>
        </w:rPr>
        <w:t xml:space="preserve">godine </w:t>
      </w:r>
      <w:r w:rsidR="00F93C2A" w:rsidRPr="0042643F">
        <w:rPr>
          <w:rFonts w:ascii="Times New Roman" w:hAnsi="Times New Roman" w:cs="Times New Roman"/>
          <w:sz w:val="24"/>
          <w:szCs w:val="24"/>
        </w:rPr>
        <w:t>donijelo je</w:t>
      </w:r>
    </w:p>
    <w:p w14:paraId="68D65719" w14:textId="3D11830D" w:rsidR="0058646D" w:rsidRPr="0042643F" w:rsidRDefault="0058646D" w:rsidP="00127407">
      <w:pPr>
        <w:jc w:val="both"/>
        <w:rPr>
          <w:sz w:val="24"/>
          <w:szCs w:val="24"/>
        </w:rPr>
      </w:pPr>
    </w:p>
    <w:p w14:paraId="11441D54" w14:textId="0F5F0ECE" w:rsidR="00F93C2A" w:rsidRPr="0042643F" w:rsidRDefault="00F93C2A" w:rsidP="00127407">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ODLUKU</w:t>
      </w:r>
    </w:p>
    <w:p w14:paraId="3E6F866D" w14:textId="1E35CE9D" w:rsidR="00F93C2A" w:rsidRPr="0042643F" w:rsidRDefault="00F93C2A" w:rsidP="00127407">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O NAČINU PRUŽANJA JAVNE USLUGE SAKUPLJANJA</w:t>
      </w:r>
    </w:p>
    <w:p w14:paraId="5784D6EB" w14:textId="77777777" w:rsidR="00F93C2A" w:rsidRPr="0042643F" w:rsidRDefault="00F93C2A" w:rsidP="00127407">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KOMUNALNOG OTPADA NA PODRUČJU GRADA SAMOBORA</w:t>
      </w:r>
    </w:p>
    <w:p w14:paraId="3CDAC1F0" w14:textId="5FE5917B" w:rsidR="00F93C2A" w:rsidRPr="0042643F" w:rsidRDefault="00F93C2A" w:rsidP="00143124">
      <w:pPr>
        <w:spacing w:after="0"/>
        <w:jc w:val="both"/>
        <w:rPr>
          <w:sz w:val="24"/>
          <w:szCs w:val="24"/>
        </w:rPr>
      </w:pPr>
    </w:p>
    <w:p w14:paraId="050B1359" w14:textId="77777777" w:rsidR="00143124" w:rsidRPr="0042643F" w:rsidRDefault="00143124" w:rsidP="00143124">
      <w:pPr>
        <w:spacing w:after="0"/>
        <w:jc w:val="both"/>
        <w:rPr>
          <w:sz w:val="24"/>
          <w:szCs w:val="24"/>
        </w:rPr>
      </w:pPr>
    </w:p>
    <w:p w14:paraId="184E4464" w14:textId="3915A236" w:rsidR="00F93C2A" w:rsidRPr="0042643F" w:rsidRDefault="00F93C2A" w:rsidP="00127407">
      <w:pPr>
        <w:spacing w:after="0" w:line="240" w:lineRule="auto"/>
        <w:jc w:val="both"/>
        <w:rPr>
          <w:rFonts w:ascii="Times New Roman" w:hAnsi="Times New Roman" w:cs="Times New Roman"/>
          <w:b/>
          <w:bCs/>
          <w:sz w:val="24"/>
          <w:szCs w:val="24"/>
        </w:rPr>
      </w:pPr>
      <w:r w:rsidRPr="0042643F">
        <w:rPr>
          <w:rFonts w:ascii="Times New Roman" w:hAnsi="Times New Roman" w:cs="Times New Roman"/>
          <w:b/>
          <w:bCs/>
          <w:sz w:val="24"/>
          <w:szCs w:val="24"/>
        </w:rPr>
        <w:t>I.      UVODNE ODREDBE</w:t>
      </w:r>
    </w:p>
    <w:p w14:paraId="0DA27E7B" w14:textId="0060B34C" w:rsidR="00F93C2A" w:rsidRPr="0042643F" w:rsidRDefault="00F93C2A" w:rsidP="00127407">
      <w:pPr>
        <w:spacing w:after="0" w:line="240" w:lineRule="auto"/>
        <w:jc w:val="both"/>
        <w:rPr>
          <w:rFonts w:ascii="Times New Roman" w:hAnsi="Times New Roman" w:cs="Times New Roman"/>
          <w:b/>
          <w:bCs/>
          <w:sz w:val="24"/>
          <w:szCs w:val="24"/>
        </w:rPr>
      </w:pPr>
    </w:p>
    <w:p w14:paraId="18CB1C37" w14:textId="1C4E7997" w:rsidR="00F93C2A" w:rsidRPr="0042643F" w:rsidRDefault="00F93C2A" w:rsidP="00127407">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1.</w:t>
      </w:r>
    </w:p>
    <w:p w14:paraId="44A140B1" w14:textId="38EEBB48" w:rsidR="00F93C2A" w:rsidRPr="0042643F" w:rsidRDefault="00F93C2A" w:rsidP="00127407">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Ovom Odlukom o načinu </w:t>
      </w:r>
      <w:bookmarkStart w:id="0" w:name="_Hlk85797848"/>
      <w:r w:rsidRPr="0042643F">
        <w:rPr>
          <w:rFonts w:ascii="Times New Roman" w:hAnsi="Times New Roman" w:cs="Times New Roman"/>
          <w:sz w:val="24"/>
          <w:szCs w:val="24"/>
        </w:rPr>
        <w:t>pružanja javne usluge sakupljanja komunalnog otpada</w:t>
      </w:r>
      <w:r w:rsidR="00C36F0B" w:rsidRPr="0042643F">
        <w:rPr>
          <w:rFonts w:ascii="Times New Roman" w:hAnsi="Times New Roman" w:cs="Times New Roman"/>
          <w:sz w:val="24"/>
          <w:szCs w:val="24"/>
        </w:rPr>
        <w:t xml:space="preserve"> </w:t>
      </w:r>
      <w:r w:rsidRPr="0042643F">
        <w:rPr>
          <w:rFonts w:ascii="Times New Roman" w:hAnsi="Times New Roman" w:cs="Times New Roman"/>
          <w:sz w:val="24"/>
          <w:szCs w:val="24"/>
        </w:rPr>
        <w:t xml:space="preserve">na području grada Samobora </w:t>
      </w:r>
      <w:bookmarkEnd w:id="0"/>
      <w:r w:rsidR="0080752C" w:rsidRPr="0042643F">
        <w:rPr>
          <w:rFonts w:ascii="Times New Roman" w:hAnsi="Times New Roman" w:cs="Times New Roman"/>
          <w:sz w:val="24"/>
          <w:szCs w:val="24"/>
        </w:rPr>
        <w:t xml:space="preserve">(u daljnjem tekstu: Odluka) </w:t>
      </w:r>
      <w:r w:rsidRPr="0042643F">
        <w:rPr>
          <w:rFonts w:ascii="Times New Roman" w:hAnsi="Times New Roman" w:cs="Times New Roman"/>
          <w:sz w:val="24"/>
          <w:szCs w:val="24"/>
        </w:rPr>
        <w:t xml:space="preserve">utvrđuju se način i uvjeti pružanja javne usluge sakupljanja komunalnog otpada na području grada Samobora putem spremnika od pojedinog korisnika te prijevoza i predaje tog otpada ovlaštenoj osobi za obradu otpada (u daljnjem tekstu: </w:t>
      </w:r>
      <w:r w:rsidR="00A6491E" w:rsidRPr="0042643F">
        <w:rPr>
          <w:rFonts w:ascii="Times New Roman" w:hAnsi="Times New Roman" w:cs="Times New Roman"/>
          <w:sz w:val="24"/>
          <w:szCs w:val="24"/>
        </w:rPr>
        <w:t>j</w:t>
      </w:r>
      <w:r w:rsidRPr="0042643F">
        <w:rPr>
          <w:rFonts w:ascii="Times New Roman" w:hAnsi="Times New Roman" w:cs="Times New Roman"/>
          <w:sz w:val="24"/>
          <w:szCs w:val="24"/>
        </w:rPr>
        <w:t>avna usluga).</w:t>
      </w:r>
    </w:p>
    <w:p w14:paraId="793BA6CE" w14:textId="4D735664" w:rsidR="00F93C2A" w:rsidRPr="0042643F" w:rsidRDefault="00F93C2A" w:rsidP="00127407">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Javna usluga je usluga od općeg interesa i podrazumijeva usluge prikupljanja miješanog komunalnog otpada, biootpada, reciklabilnog komunalnog otpada, jednom godišnje glomaznog otpada na lokaciji obračunskog mjesta korisnika, preuzimanja otpada u reciklažnom dvorištu i mobilnom reciklažnom dvorištu te prijevoza i predaje otpada ovlaštenoj osobi.</w:t>
      </w:r>
    </w:p>
    <w:p w14:paraId="7F98D089" w14:textId="31034C1B" w:rsidR="00F93C2A" w:rsidRPr="0042643F" w:rsidRDefault="00F93C2A" w:rsidP="00127407">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Ova Odluka sadrži: </w:t>
      </w:r>
    </w:p>
    <w:p w14:paraId="0EA9941A" w14:textId="27CA1A48" w:rsidR="00F93C2A" w:rsidRPr="0042643F" w:rsidRDefault="00F93C2A" w:rsidP="00127407">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kriterij obračuna količine miješanog komunalnog otpada</w:t>
      </w:r>
    </w:p>
    <w:p w14:paraId="093BEF62" w14:textId="0DE73443" w:rsidR="00F93C2A" w:rsidRPr="0042643F" w:rsidRDefault="00F93C2A" w:rsidP="00127407">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standardne veličine i druga bitna svojstva spremnika za sakupljanje otpada</w:t>
      </w:r>
    </w:p>
    <w:p w14:paraId="55338F11" w14:textId="329B83FC" w:rsidR="00F93C2A" w:rsidRPr="0042643F" w:rsidRDefault="00F93C2A" w:rsidP="00127407">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najmanju učestalost odvoza otpada prema područjima</w:t>
      </w:r>
    </w:p>
    <w:p w14:paraId="606499C9" w14:textId="7DDCFAED" w:rsidR="00F93C2A" w:rsidRPr="0042643F" w:rsidRDefault="00F93C2A" w:rsidP="00127407">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obračunska razdoblja kroz kalendarsku godinu</w:t>
      </w:r>
    </w:p>
    <w:p w14:paraId="79B5729C" w14:textId="6CFC97FF" w:rsidR="00F93C2A" w:rsidRPr="0042643F" w:rsidRDefault="00F93C2A" w:rsidP="00127407">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 xml:space="preserve">područje pružanja </w:t>
      </w:r>
      <w:r w:rsidR="00A6491E" w:rsidRPr="0042643F">
        <w:rPr>
          <w:rFonts w:ascii="Times New Roman" w:hAnsi="Times New Roman" w:cs="Times New Roman"/>
          <w:sz w:val="24"/>
          <w:szCs w:val="24"/>
        </w:rPr>
        <w:t>j</w:t>
      </w:r>
      <w:r w:rsidRPr="0042643F">
        <w:rPr>
          <w:rFonts w:ascii="Times New Roman" w:hAnsi="Times New Roman" w:cs="Times New Roman"/>
          <w:sz w:val="24"/>
          <w:szCs w:val="24"/>
        </w:rPr>
        <w:t>avne usluge</w:t>
      </w:r>
    </w:p>
    <w:p w14:paraId="710C1C1F" w14:textId="4C54F1EE" w:rsidR="00F93C2A" w:rsidRPr="0042643F" w:rsidRDefault="00F93C2A" w:rsidP="00127407">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iznos cijene obvezne minimalne javne usluge s obrazloženjem načina na koji je određena</w:t>
      </w:r>
    </w:p>
    <w:p w14:paraId="23C3D01E" w14:textId="76F5E3F7" w:rsidR="00F93C2A" w:rsidRPr="0042643F" w:rsidRDefault="00F93C2A" w:rsidP="00127407">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odredbe o načinu podnošenja prigovora i postupanju po prigovoru građana na neugodu uzrokovanu sustavom sakupljanja komunalnog otpada</w:t>
      </w:r>
    </w:p>
    <w:p w14:paraId="56E60293" w14:textId="27B8AB76" w:rsidR="00F93C2A" w:rsidRPr="0042643F" w:rsidRDefault="00F93C2A" w:rsidP="00127407">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odredbe o načinu pojedinačnog korištenj</w:t>
      </w:r>
      <w:r w:rsidR="0042643F">
        <w:rPr>
          <w:rFonts w:ascii="Times New Roman" w:hAnsi="Times New Roman" w:cs="Times New Roman"/>
          <w:sz w:val="24"/>
          <w:szCs w:val="24"/>
        </w:rPr>
        <w:t>a</w:t>
      </w:r>
      <w:r w:rsidRPr="0042643F">
        <w:rPr>
          <w:rFonts w:ascii="Times New Roman" w:hAnsi="Times New Roman" w:cs="Times New Roman"/>
          <w:sz w:val="24"/>
          <w:szCs w:val="24"/>
        </w:rPr>
        <w:t xml:space="preserve"> javne usluge</w:t>
      </w:r>
    </w:p>
    <w:p w14:paraId="2EE58C6B" w14:textId="183E3E48" w:rsidR="00F93C2A" w:rsidRPr="0042643F" w:rsidRDefault="00F93C2A" w:rsidP="00127407">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odredbe o načinu korištenja zajedničkog spremnika</w:t>
      </w:r>
    </w:p>
    <w:p w14:paraId="79764411" w14:textId="56B99A6D" w:rsidR="00F93C2A" w:rsidRPr="0042643F" w:rsidRDefault="00F93C2A" w:rsidP="00127407">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odredbe o prihvatljivom dokazu izvršenja javne usluge za pojedinog korisnika usluge</w:t>
      </w:r>
    </w:p>
    <w:p w14:paraId="275C6936" w14:textId="44866372" w:rsidR="00F93C2A" w:rsidRPr="0042643F" w:rsidRDefault="00F93C2A" w:rsidP="00127407">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način određivanja udjela korisnika usluge u slučaju kad su korisnici usluge kućanstva i pravne osobe ili fizičke osobe – obrtnici i koriste zajednički spremnik, a nije postignut sporazum o njihovim udjelima</w:t>
      </w:r>
    </w:p>
    <w:p w14:paraId="72A1E739" w14:textId="54E6EFCE" w:rsidR="005D084A" w:rsidRPr="0042643F" w:rsidRDefault="005D084A" w:rsidP="00127407">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kriterij za određivanje korisnika usluge u čije ime Grad Samobor preuzima obvezu sufinanciranja cijene javne usluge</w:t>
      </w:r>
    </w:p>
    <w:p w14:paraId="55014265" w14:textId="519C41ED" w:rsidR="00415FD2" w:rsidRPr="0042643F" w:rsidRDefault="00415FD2" w:rsidP="00415FD2">
      <w:pPr>
        <w:pStyle w:val="Odlomakpopisa"/>
        <w:numPr>
          <w:ilvl w:val="0"/>
          <w:numId w:val="1"/>
        </w:numPr>
        <w:spacing w:after="0" w:line="240" w:lineRule="auto"/>
        <w:jc w:val="both"/>
        <w:rPr>
          <w:rFonts w:ascii="Times New Roman" w:hAnsi="Times New Roman" w:cs="Times New Roman"/>
          <w:sz w:val="24"/>
          <w:szCs w:val="24"/>
        </w:rPr>
      </w:pPr>
      <w:bookmarkStart w:id="1" w:name="_Hlk86825454"/>
      <w:r w:rsidRPr="0042643F">
        <w:rPr>
          <w:rFonts w:ascii="Times New Roman" w:hAnsi="Times New Roman" w:cs="Times New Roman"/>
          <w:sz w:val="24"/>
          <w:szCs w:val="24"/>
        </w:rPr>
        <w:t>kriterije za umanjenje cijene javne usluge</w:t>
      </w:r>
    </w:p>
    <w:p w14:paraId="7C5AD531" w14:textId="05BBD5AF" w:rsidR="00415FD2" w:rsidRPr="0042643F" w:rsidRDefault="00415FD2" w:rsidP="0080752C">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odredbe o korištenju javne površine za prikupljanje otpada i mjestima primopredaje otpada ako su različita od obračunskog mjesta</w:t>
      </w:r>
    </w:p>
    <w:p w14:paraId="12014E21" w14:textId="5865FE78" w:rsidR="00F220E1" w:rsidRPr="0042643F" w:rsidRDefault="00F220E1" w:rsidP="00F220E1">
      <w:pPr>
        <w:pStyle w:val="Odlomakpopisa"/>
        <w:numPr>
          <w:ilvl w:val="0"/>
          <w:numId w:val="1"/>
        </w:numPr>
        <w:jc w:val="both"/>
        <w:rPr>
          <w:rFonts w:ascii="Times New Roman" w:hAnsi="Times New Roman" w:cs="Times New Roman"/>
          <w:sz w:val="24"/>
          <w:szCs w:val="24"/>
        </w:rPr>
      </w:pPr>
      <w:r w:rsidRPr="0042643F">
        <w:rPr>
          <w:rFonts w:ascii="Times New Roman" w:hAnsi="Times New Roman" w:cs="Times New Roman"/>
          <w:sz w:val="24"/>
          <w:szCs w:val="24"/>
        </w:rPr>
        <w:lastRenderedPageBreak/>
        <w:t>odredbe o korištenju površina kojima upravlja Grad Samobor za potrebe kompostiranja biootpada koje može obavljati korisnik usluge</w:t>
      </w:r>
    </w:p>
    <w:p w14:paraId="2EA9580F" w14:textId="51DC2672" w:rsidR="00F220E1" w:rsidRPr="0042643F" w:rsidRDefault="00415FD2" w:rsidP="00F220E1">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odredbe o količini glomaznog otpada koji se preuzima u okviru javne usluge</w:t>
      </w:r>
    </w:p>
    <w:p w14:paraId="1DEF7648" w14:textId="77777777" w:rsidR="00F220E1" w:rsidRPr="0042643F" w:rsidRDefault="00415FD2" w:rsidP="00F220E1">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odredbe o provedbi Ugovora</w:t>
      </w:r>
      <w:r w:rsidR="00A6491E" w:rsidRPr="0042643F">
        <w:rPr>
          <w:rFonts w:ascii="Times New Roman" w:hAnsi="Times New Roman" w:cs="Times New Roman"/>
          <w:sz w:val="24"/>
          <w:szCs w:val="24"/>
        </w:rPr>
        <w:t xml:space="preserve"> o korištenju javne usluge (u daljnjem tekstu: Ugovor)</w:t>
      </w:r>
      <w:r w:rsidRPr="0042643F">
        <w:rPr>
          <w:rFonts w:ascii="Times New Roman" w:hAnsi="Times New Roman" w:cs="Times New Roman"/>
          <w:sz w:val="24"/>
          <w:szCs w:val="24"/>
        </w:rPr>
        <w:t xml:space="preserve"> koje se primjenjuju u slučaju nastupanja posebnih okolnosti uključujući elementarnu nepogodu, katastrofu i slično</w:t>
      </w:r>
    </w:p>
    <w:p w14:paraId="06997184" w14:textId="77777777" w:rsidR="00F220E1" w:rsidRPr="0042643F" w:rsidRDefault="00F220E1" w:rsidP="00F220E1">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odredbe o ugovornoj kazni i</w:t>
      </w:r>
    </w:p>
    <w:p w14:paraId="26B947E3" w14:textId="23DA319D" w:rsidR="00415FD2" w:rsidRPr="0042643F" w:rsidRDefault="00F220E1" w:rsidP="00F220E1">
      <w:pPr>
        <w:pStyle w:val="Odlomakpopisa"/>
        <w:numPr>
          <w:ilvl w:val="0"/>
          <w:numId w:val="1"/>
        </w:num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 xml:space="preserve">opće uvjete </w:t>
      </w:r>
      <w:r w:rsidR="00C931A1" w:rsidRPr="0042643F">
        <w:rPr>
          <w:rFonts w:ascii="Times New Roman" w:hAnsi="Times New Roman" w:cs="Times New Roman"/>
          <w:sz w:val="24"/>
          <w:szCs w:val="24"/>
        </w:rPr>
        <w:t>U</w:t>
      </w:r>
      <w:r w:rsidRPr="0042643F">
        <w:rPr>
          <w:rFonts w:ascii="Times New Roman" w:hAnsi="Times New Roman" w:cs="Times New Roman"/>
          <w:sz w:val="24"/>
          <w:szCs w:val="24"/>
        </w:rPr>
        <w:t>govora s korisnicima</w:t>
      </w:r>
      <w:r w:rsidR="0080752C" w:rsidRPr="0042643F">
        <w:rPr>
          <w:rFonts w:ascii="Times New Roman" w:hAnsi="Times New Roman" w:cs="Times New Roman"/>
          <w:sz w:val="24"/>
          <w:szCs w:val="24"/>
        </w:rPr>
        <w:t>.</w:t>
      </w:r>
    </w:p>
    <w:bookmarkEnd w:id="1"/>
    <w:p w14:paraId="78837F0F" w14:textId="6E53571D" w:rsidR="00127407" w:rsidRPr="0042643F" w:rsidRDefault="00127407" w:rsidP="00127407">
      <w:pPr>
        <w:spacing w:after="0" w:line="240" w:lineRule="auto"/>
        <w:jc w:val="both"/>
        <w:rPr>
          <w:rFonts w:ascii="Times New Roman" w:hAnsi="Times New Roman" w:cs="Times New Roman"/>
          <w:sz w:val="24"/>
          <w:szCs w:val="24"/>
        </w:rPr>
      </w:pPr>
    </w:p>
    <w:p w14:paraId="1378481A" w14:textId="77777777" w:rsidR="00127407" w:rsidRPr="0042643F" w:rsidRDefault="00127407" w:rsidP="00127407">
      <w:pPr>
        <w:spacing w:after="0" w:line="240" w:lineRule="auto"/>
        <w:jc w:val="center"/>
        <w:rPr>
          <w:rFonts w:ascii="Times New Roman" w:hAnsi="Times New Roman" w:cs="Times New Roman"/>
          <w:b/>
          <w:bCs/>
          <w:sz w:val="24"/>
          <w:szCs w:val="24"/>
        </w:rPr>
      </w:pPr>
      <w:bookmarkStart w:id="2" w:name="_Hlk86326999"/>
      <w:r w:rsidRPr="0042643F">
        <w:rPr>
          <w:rFonts w:ascii="Times New Roman" w:hAnsi="Times New Roman" w:cs="Times New Roman"/>
          <w:b/>
          <w:bCs/>
          <w:sz w:val="24"/>
          <w:szCs w:val="24"/>
        </w:rPr>
        <w:t>Članak 2.</w:t>
      </w:r>
    </w:p>
    <w:bookmarkEnd w:id="2"/>
    <w:p w14:paraId="371D7B5D" w14:textId="4CD911D5" w:rsidR="00127407" w:rsidRPr="0042643F" w:rsidRDefault="00127407" w:rsidP="00127407">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Pojmovi koji se koriste u ovoj Odluci o načinu pružanja javne usluge sakupljanja komunalnog otpada na području grada Samobora definirani su Zakonom o gospodarenju otpadom (u daljnjem tekstu: Zakon) i drugim podzakonskim aktima donesenima na temelju Zakona. Svi pojmovi koji se koriste u ovoj Odluci su rodno neutralni.</w:t>
      </w:r>
    </w:p>
    <w:p w14:paraId="0E41F59D" w14:textId="77777777" w:rsidR="00127407" w:rsidRPr="0042643F" w:rsidRDefault="00127407" w:rsidP="00127407">
      <w:pPr>
        <w:spacing w:after="0" w:line="240" w:lineRule="auto"/>
        <w:jc w:val="both"/>
        <w:rPr>
          <w:rFonts w:ascii="Times New Roman" w:hAnsi="Times New Roman" w:cs="Times New Roman"/>
          <w:sz w:val="24"/>
          <w:szCs w:val="24"/>
        </w:rPr>
      </w:pPr>
    </w:p>
    <w:p w14:paraId="0229506D" w14:textId="78E2D885" w:rsidR="00127407" w:rsidRPr="0042643F" w:rsidRDefault="00127407" w:rsidP="00127407">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3.</w:t>
      </w:r>
    </w:p>
    <w:p w14:paraId="0F6C874E" w14:textId="65278976" w:rsidR="00127407" w:rsidRPr="0042643F" w:rsidRDefault="00127407" w:rsidP="00127407">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Na području grada Samobora </w:t>
      </w:r>
      <w:r w:rsidR="00F72737" w:rsidRPr="0042643F">
        <w:rPr>
          <w:rFonts w:ascii="Times New Roman" w:hAnsi="Times New Roman" w:cs="Times New Roman"/>
          <w:sz w:val="24"/>
          <w:szCs w:val="24"/>
        </w:rPr>
        <w:t>davatelj javne usluge sakupljanja komunalnog otpada je</w:t>
      </w:r>
      <w:r w:rsidRPr="0042643F">
        <w:rPr>
          <w:rFonts w:ascii="Times New Roman" w:hAnsi="Times New Roman" w:cs="Times New Roman"/>
          <w:sz w:val="24"/>
          <w:szCs w:val="24"/>
        </w:rPr>
        <w:t xml:space="preserve"> trgovačko društvo Komunalac d.o.o., Samobor,</w:t>
      </w:r>
      <w:r w:rsidRPr="0042643F">
        <w:rPr>
          <w:sz w:val="24"/>
          <w:szCs w:val="24"/>
        </w:rPr>
        <w:t xml:space="preserve"> </w:t>
      </w:r>
      <w:r w:rsidRPr="0042643F">
        <w:rPr>
          <w:rFonts w:ascii="Times New Roman" w:hAnsi="Times New Roman" w:cs="Times New Roman"/>
          <w:sz w:val="24"/>
          <w:szCs w:val="24"/>
        </w:rPr>
        <w:t>Ul</w:t>
      </w:r>
      <w:r w:rsidR="0080752C" w:rsidRPr="0042643F">
        <w:rPr>
          <w:rFonts w:ascii="Times New Roman" w:hAnsi="Times New Roman" w:cs="Times New Roman"/>
          <w:sz w:val="24"/>
          <w:szCs w:val="24"/>
        </w:rPr>
        <w:t>ica</w:t>
      </w:r>
      <w:r w:rsidRPr="0042643F">
        <w:rPr>
          <w:rFonts w:ascii="Times New Roman" w:hAnsi="Times New Roman" w:cs="Times New Roman"/>
          <w:sz w:val="24"/>
          <w:szCs w:val="24"/>
        </w:rPr>
        <w:t xml:space="preserve"> 151. samoborske brigade HV 2, OIB</w:t>
      </w:r>
      <w:r w:rsidR="0080752C" w:rsidRPr="0042643F">
        <w:rPr>
          <w:rFonts w:ascii="Times New Roman" w:hAnsi="Times New Roman" w:cs="Times New Roman"/>
          <w:sz w:val="24"/>
          <w:szCs w:val="24"/>
        </w:rPr>
        <w:t>:</w:t>
      </w:r>
      <w:r w:rsidRPr="0042643F">
        <w:rPr>
          <w:rFonts w:ascii="Times New Roman" w:hAnsi="Times New Roman" w:cs="Times New Roman"/>
          <w:sz w:val="24"/>
          <w:szCs w:val="24"/>
        </w:rPr>
        <w:t xml:space="preserve"> 17055681355 (u daljnjem tekstu: Davatelj usluge).</w:t>
      </w:r>
    </w:p>
    <w:p w14:paraId="6BE5BF36" w14:textId="77777777" w:rsidR="00743CD4" w:rsidRPr="0042643F" w:rsidRDefault="00743CD4" w:rsidP="004D3DEF">
      <w:pPr>
        <w:spacing w:after="0" w:line="240" w:lineRule="auto"/>
        <w:jc w:val="both"/>
        <w:rPr>
          <w:rFonts w:ascii="Times New Roman" w:hAnsi="Times New Roman" w:cs="Times New Roman"/>
          <w:strike/>
          <w:sz w:val="24"/>
          <w:szCs w:val="24"/>
        </w:rPr>
      </w:pPr>
    </w:p>
    <w:p w14:paraId="1F7FBDBA" w14:textId="6F2A72D5" w:rsidR="00743CD4" w:rsidRPr="0042643F" w:rsidRDefault="00743CD4" w:rsidP="00391475">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Kriterij obračuna količine miješanog komunalnog otpada</w:t>
      </w:r>
    </w:p>
    <w:p w14:paraId="4A84385C" w14:textId="58B64D97" w:rsidR="00743CD4" w:rsidRPr="0042643F" w:rsidRDefault="00743CD4" w:rsidP="00743CD4">
      <w:pPr>
        <w:spacing w:after="0" w:line="240" w:lineRule="auto"/>
        <w:jc w:val="both"/>
        <w:rPr>
          <w:rFonts w:ascii="Times New Roman" w:hAnsi="Times New Roman" w:cs="Times New Roman"/>
          <w:b/>
          <w:bCs/>
          <w:sz w:val="24"/>
          <w:szCs w:val="24"/>
        </w:rPr>
      </w:pPr>
    </w:p>
    <w:p w14:paraId="64CB79FD" w14:textId="26EE55A9" w:rsidR="00743CD4" w:rsidRPr="0042643F" w:rsidRDefault="00743CD4" w:rsidP="00743CD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101670" w:rsidRPr="0042643F">
        <w:rPr>
          <w:rFonts w:ascii="Times New Roman" w:hAnsi="Times New Roman" w:cs="Times New Roman"/>
          <w:b/>
          <w:bCs/>
          <w:sz w:val="24"/>
          <w:szCs w:val="24"/>
        </w:rPr>
        <w:t>4</w:t>
      </w:r>
      <w:r w:rsidRPr="0042643F">
        <w:rPr>
          <w:rFonts w:ascii="Times New Roman" w:hAnsi="Times New Roman" w:cs="Times New Roman"/>
          <w:b/>
          <w:bCs/>
          <w:sz w:val="24"/>
          <w:szCs w:val="24"/>
        </w:rPr>
        <w:t>.</w:t>
      </w:r>
    </w:p>
    <w:p w14:paraId="4A772AEB" w14:textId="77777777" w:rsidR="00743CD4" w:rsidRPr="0042643F" w:rsidRDefault="00743CD4" w:rsidP="00743CD4">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Kriterij obračuna količine miješanog komunalnog otpada je volumen spremnika miješanog komunalnog otpada izražen u litrama i broj pražnjenja spremnika u obračunskom razdoblju.</w:t>
      </w:r>
    </w:p>
    <w:p w14:paraId="0439952A" w14:textId="77777777" w:rsidR="00743CD4" w:rsidRPr="0042643F" w:rsidRDefault="00743CD4" w:rsidP="00743CD4">
      <w:pPr>
        <w:spacing w:after="0" w:line="240" w:lineRule="auto"/>
        <w:jc w:val="both"/>
        <w:rPr>
          <w:rFonts w:ascii="Times New Roman" w:hAnsi="Times New Roman" w:cs="Times New Roman"/>
          <w:b/>
          <w:bCs/>
          <w:sz w:val="24"/>
          <w:szCs w:val="24"/>
        </w:rPr>
      </w:pPr>
    </w:p>
    <w:p w14:paraId="5E89810C" w14:textId="71216DA6" w:rsidR="00743CD4" w:rsidRPr="0042643F" w:rsidRDefault="00743CD4" w:rsidP="00391475">
      <w:pPr>
        <w:pStyle w:val="Odlomakpopisa"/>
        <w:numPr>
          <w:ilvl w:val="0"/>
          <w:numId w:val="4"/>
        </w:numPr>
        <w:spacing w:after="0" w:line="240" w:lineRule="auto"/>
        <w:ind w:left="426"/>
        <w:jc w:val="both"/>
        <w:rPr>
          <w:rFonts w:ascii="Times New Roman" w:hAnsi="Times New Roman" w:cs="Times New Roman"/>
          <w:b/>
          <w:bCs/>
          <w:sz w:val="24"/>
          <w:szCs w:val="24"/>
        </w:rPr>
      </w:pPr>
      <w:bookmarkStart w:id="3" w:name="_Hlk86992086"/>
      <w:r w:rsidRPr="0042643F">
        <w:rPr>
          <w:rFonts w:ascii="Times New Roman" w:hAnsi="Times New Roman" w:cs="Times New Roman"/>
          <w:b/>
          <w:bCs/>
          <w:sz w:val="24"/>
          <w:szCs w:val="24"/>
        </w:rPr>
        <w:t>Standardne veličine i druga bitna svojstva spremnika za sakupljanje otpada</w:t>
      </w:r>
    </w:p>
    <w:p w14:paraId="2A78796F" w14:textId="75F842B9" w:rsidR="00743CD4" w:rsidRPr="0042643F" w:rsidRDefault="00743CD4" w:rsidP="00743CD4">
      <w:pPr>
        <w:spacing w:after="0" w:line="240" w:lineRule="auto"/>
        <w:jc w:val="both"/>
        <w:rPr>
          <w:rFonts w:ascii="Times New Roman" w:hAnsi="Times New Roman" w:cs="Times New Roman"/>
          <w:b/>
          <w:bCs/>
          <w:sz w:val="24"/>
          <w:szCs w:val="24"/>
        </w:rPr>
      </w:pPr>
    </w:p>
    <w:p w14:paraId="5024B55B" w14:textId="0DE6A623" w:rsidR="00743CD4" w:rsidRPr="0042643F" w:rsidRDefault="00743CD4" w:rsidP="00743CD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101670" w:rsidRPr="0042643F">
        <w:rPr>
          <w:rFonts w:ascii="Times New Roman" w:hAnsi="Times New Roman" w:cs="Times New Roman"/>
          <w:b/>
          <w:bCs/>
          <w:sz w:val="24"/>
          <w:szCs w:val="24"/>
        </w:rPr>
        <w:t>5</w:t>
      </w:r>
      <w:r w:rsidRPr="0042643F">
        <w:rPr>
          <w:rFonts w:ascii="Times New Roman" w:hAnsi="Times New Roman" w:cs="Times New Roman"/>
          <w:b/>
          <w:bCs/>
          <w:sz w:val="24"/>
          <w:szCs w:val="24"/>
        </w:rPr>
        <w:t>.</w:t>
      </w:r>
    </w:p>
    <w:bookmarkEnd w:id="3"/>
    <w:p w14:paraId="4074B82C" w14:textId="77777777"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Spremnici za prikupljanje miješanog komunalnog otpada, biootpada, papira te plastike i metala nalaze se na lokaciji obračunskog mjesta korisnika.</w:t>
      </w:r>
    </w:p>
    <w:p w14:paraId="58CA3D62" w14:textId="77777777"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Ukoliko zbog tehničkih uvjeta, nepristupačnosti, ograničenja lokacije i vrste nekretnine, neracionalnog povećanja troškova i drugih okolnosti spremnik nije moguće postaviti na lokaciji obračunskog mjesta korisnika, isti će biti postavljen na javnu površinu na primjerenoj udaljenosti od obračunskog mjesta korisnika.</w:t>
      </w:r>
    </w:p>
    <w:p w14:paraId="61A1CACA" w14:textId="321451D3"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Korisnik javne usluge sakupljanja komunalnog otpada (u daljnjem tekstu: Korisnik usluge) ne smije premještati ili uklanjati spremnik postavljen na javnoj površini.</w:t>
      </w:r>
    </w:p>
    <w:p w14:paraId="16EDA0B2" w14:textId="77777777"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Miješani komunalni otpad prikuplja se u spremnicima za miješani komunalni otpad volumena 80 litara, 120 litara, 240 litara i 1100 litara.</w:t>
      </w:r>
    </w:p>
    <w:p w14:paraId="353A8310" w14:textId="77777777"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Iznimno, miješani komunalni otpad može se prikupljati u standardiziranim plastičnim vrećama volumena 120 litara u slučaju kada Korisnik usluge nema mogućnost smještaja spremnika u vlastitom prostoru, a vreće osigurava Davatelj usluge.</w:t>
      </w:r>
    </w:p>
    <w:p w14:paraId="20C2D1B5" w14:textId="77777777"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Biootpad se prikuplja u spremnicima za biootpad volumena 120 litara, 240 litara i 1100 litara.</w:t>
      </w:r>
    </w:p>
    <w:p w14:paraId="6CF3DEDF" w14:textId="77777777"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Papir se prikuplja u spremnicima za papir volumena 240 litara i 1100 litara.</w:t>
      </w:r>
    </w:p>
    <w:p w14:paraId="62BA1436" w14:textId="0ED75AF2"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Plastika i metal prikupljaju se u spremnicima za plastiku i metal volumena 240 litara i 1100 litara.</w:t>
      </w:r>
    </w:p>
    <w:p w14:paraId="17A6378F" w14:textId="77777777"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lastRenderedPageBreak/>
        <w:t>Iznimno, biootpad, papir te plastika i metal mogu se prikupljati u standardiziranim plastičnim vrećama volumena 120 litara u slučaju kada Korisnik usluge nema mogućnost smještaja spremnika u vlastitom prostoru, a vreće osigurava Davatelj usluge.</w:t>
      </w:r>
    </w:p>
    <w:p w14:paraId="5EAE178E" w14:textId="0E6BFD3D"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Iznimno, prikupljanje miješanog komunalnog otpada, biootpada, papira te plastike i metala u polupodzemnim spremnicima volumena 3000 litara i/ili 5000 litara obavlja se na lokacijama na kojima se nalaze polupodzemni spremnici, a koje određuje Davatelj usluge, uz suglasnost Grada Samobora.</w:t>
      </w:r>
    </w:p>
    <w:p w14:paraId="5FDECDBF" w14:textId="3AF7161E" w:rsidR="004B38D4" w:rsidRPr="0042643F" w:rsidRDefault="004B38D4"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Nadogradnja na spremnicima ili polupodzemnim spremnicima </w:t>
      </w:r>
      <w:r w:rsidR="00941851" w:rsidRPr="0042643F">
        <w:rPr>
          <w:rFonts w:ascii="Times New Roman" w:hAnsi="Times New Roman" w:cs="Times New Roman"/>
          <w:sz w:val="24"/>
          <w:szCs w:val="24"/>
        </w:rPr>
        <w:t xml:space="preserve">za miješani komunalni otpad </w:t>
      </w:r>
      <w:r w:rsidRPr="0042643F">
        <w:rPr>
          <w:rFonts w:ascii="Times New Roman" w:hAnsi="Times New Roman" w:cs="Times New Roman"/>
          <w:sz w:val="24"/>
          <w:szCs w:val="24"/>
        </w:rPr>
        <w:t xml:space="preserve">izvedena je kao dodatni dio na poklopcu spremnika koji omogućava Korisniku usluge mogućnost otvaranja manjeg spremnika (u daljnjem tekstu: </w:t>
      </w:r>
      <w:proofErr w:type="spellStart"/>
      <w:r w:rsidRPr="0042643F">
        <w:rPr>
          <w:rFonts w:ascii="Times New Roman" w:hAnsi="Times New Roman" w:cs="Times New Roman"/>
          <w:sz w:val="24"/>
          <w:szCs w:val="24"/>
        </w:rPr>
        <w:t>otpadomjer</w:t>
      </w:r>
      <w:proofErr w:type="spellEnd"/>
      <w:r w:rsidRPr="0042643F">
        <w:rPr>
          <w:rFonts w:ascii="Times New Roman" w:hAnsi="Times New Roman" w:cs="Times New Roman"/>
          <w:sz w:val="24"/>
          <w:szCs w:val="24"/>
        </w:rPr>
        <w:t>) i odlaganja otpada volumena 30 litara korištenjem kartice</w:t>
      </w:r>
      <w:r w:rsidR="000A2F38" w:rsidRPr="0042643F">
        <w:rPr>
          <w:rFonts w:ascii="Times New Roman" w:hAnsi="Times New Roman" w:cs="Times New Roman"/>
          <w:sz w:val="24"/>
          <w:szCs w:val="24"/>
        </w:rPr>
        <w:t xml:space="preserve"> ili ključa</w:t>
      </w:r>
      <w:r w:rsidRPr="0042643F">
        <w:rPr>
          <w:rFonts w:ascii="Times New Roman" w:hAnsi="Times New Roman" w:cs="Times New Roman"/>
          <w:sz w:val="24"/>
          <w:szCs w:val="24"/>
        </w:rPr>
        <w:t>, a što se elektronski evidentira kao preuzimanje spremnika od 30 litara.</w:t>
      </w:r>
    </w:p>
    <w:p w14:paraId="45A60167" w14:textId="5FA13F29" w:rsidR="0082322C" w:rsidRPr="0042643F" w:rsidRDefault="0082322C" w:rsidP="009F7860">
      <w:pPr>
        <w:spacing w:after="0" w:line="240" w:lineRule="auto"/>
        <w:ind w:firstLine="708"/>
        <w:jc w:val="both"/>
        <w:rPr>
          <w:rFonts w:ascii="Times New Roman" w:hAnsi="Times New Roman" w:cs="Times New Roman"/>
          <w:sz w:val="24"/>
          <w:szCs w:val="24"/>
        </w:rPr>
      </w:pPr>
      <w:proofErr w:type="spellStart"/>
      <w:r w:rsidRPr="0042643F">
        <w:rPr>
          <w:rFonts w:ascii="Times New Roman" w:hAnsi="Times New Roman" w:cs="Times New Roman"/>
          <w:sz w:val="24"/>
          <w:szCs w:val="24"/>
        </w:rPr>
        <w:t>Otpadomjeri</w:t>
      </w:r>
      <w:proofErr w:type="spellEnd"/>
      <w:r w:rsidRPr="0042643F">
        <w:rPr>
          <w:rFonts w:ascii="Times New Roman" w:hAnsi="Times New Roman" w:cs="Times New Roman"/>
          <w:sz w:val="24"/>
          <w:szCs w:val="24"/>
        </w:rPr>
        <w:t xml:space="preserve"> se ugrađuju na spremnike </w:t>
      </w:r>
      <w:r w:rsidR="00941851" w:rsidRPr="0042643F">
        <w:rPr>
          <w:rFonts w:ascii="Times New Roman" w:hAnsi="Times New Roman" w:cs="Times New Roman"/>
          <w:sz w:val="24"/>
          <w:szCs w:val="24"/>
        </w:rPr>
        <w:t xml:space="preserve">za miješani komunalni otpad </w:t>
      </w:r>
      <w:r w:rsidRPr="0042643F">
        <w:rPr>
          <w:rFonts w:ascii="Times New Roman" w:hAnsi="Times New Roman" w:cs="Times New Roman"/>
          <w:sz w:val="24"/>
          <w:szCs w:val="24"/>
        </w:rPr>
        <w:t xml:space="preserve">volumena 1100 litara te </w:t>
      </w:r>
      <w:proofErr w:type="spellStart"/>
      <w:r w:rsidRPr="0042643F">
        <w:rPr>
          <w:rFonts w:ascii="Times New Roman" w:hAnsi="Times New Roman" w:cs="Times New Roman"/>
          <w:sz w:val="24"/>
          <w:szCs w:val="24"/>
        </w:rPr>
        <w:t>polupodzemne</w:t>
      </w:r>
      <w:proofErr w:type="spellEnd"/>
      <w:r w:rsidRPr="0042643F">
        <w:rPr>
          <w:rFonts w:ascii="Times New Roman" w:hAnsi="Times New Roman" w:cs="Times New Roman"/>
          <w:sz w:val="24"/>
          <w:szCs w:val="24"/>
        </w:rPr>
        <w:t xml:space="preserve"> spremnike</w:t>
      </w:r>
      <w:r w:rsidR="00941851" w:rsidRPr="0042643F">
        <w:rPr>
          <w:rFonts w:ascii="Times New Roman" w:hAnsi="Times New Roman" w:cs="Times New Roman"/>
          <w:sz w:val="24"/>
          <w:szCs w:val="24"/>
        </w:rPr>
        <w:t>.</w:t>
      </w:r>
    </w:p>
    <w:p w14:paraId="57CA7BAD" w14:textId="77777777"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Spremnici za određene vrste otpada označavaju se odgovarajućom bojom, bilo da je čitav spremnik obojan u odgovarajuću boju, bilo da je u odgovarajuću boju obojan samo poklopac spremnika.</w:t>
      </w:r>
    </w:p>
    <w:p w14:paraId="0DF77491" w14:textId="77777777"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Boje kojima se uobičajeno označavaju vrste spremnika na obračunskom mjestu korisnika:</w:t>
      </w:r>
    </w:p>
    <w:p w14:paraId="693F948C" w14:textId="77777777" w:rsidR="009F7860" w:rsidRPr="0042643F" w:rsidRDefault="009F7860" w:rsidP="009F7860">
      <w:pPr>
        <w:pStyle w:val="Odlomakpopisa"/>
        <w:numPr>
          <w:ilvl w:val="0"/>
          <w:numId w:val="5"/>
        </w:numPr>
        <w:spacing w:after="0" w:line="240" w:lineRule="auto"/>
        <w:ind w:left="1418"/>
        <w:jc w:val="both"/>
        <w:rPr>
          <w:rFonts w:ascii="Times New Roman" w:hAnsi="Times New Roman" w:cs="Times New Roman"/>
          <w:sz w:val="24"/>
          <w:szCs w:val="24"/>
        </w:rPr>
      </w:pPr>
      <w:r w:rsidRPr="0042643F">
        <w:rPr>
          <w:rFonts w:ascii="Times New Roman" w:hAnsi="Times New Roman" w:cs="Times New Roman"/>
          <w:sz w:val="24"/>
          <w:szCs w:val="24"/>
        </w:rPr>
        <w:t>zelena – spremnici za miješani komunalni otpad</w:t>
      </w:r>
    </w:p>
    <w:p w14:paraId="4732AFB4" w14:textId="77777777" w:rsidR="009F7860" w:rsidRPr="0042643F" w:rsidRDefault="009F7860" w:rsidP="009F7860">
      <w:pPr>
        <w:pStyle w:val="Odlomakpopisa"/>
        <w:numPr>
          <w:ilvl w:val="0"/>
          <w:numId w:val="5"/>
        </w:numPr>
        <w:spacing w:after="0" w:line="240" w:lineRule="auto"/>
        <w:ind w:left="1418"/>
        <w:jc w:val="both"/>
        <w:rPr>
          <w:rFonts w:ascii="Times New Roman" w:hAnsi="Times New Roman" w:cs="Times New Roman"/>
          <w:sz w:val="24"/>
          <w:szCs w:val="24"/>
        </w:rPr>
      </w:pPr>
      <w:r w:rsidRPr="0042643F">
        <w:rPr>
          <w:rFonts w:ascii="Times New Roman" w:hAnsi="Times New Roman" w:cs="Times New Roman"/>
          <w:sz w:val="24"/>
          <w:szCs w:val="24"/>
        </w:rPr>
        <w:t>smeđa – spremnici za biootpad</w:t>
      </w:r>
    </w:p>
    <w:p w14:paraId="7E8B54FE" w14:textId="77777777" w:rsidR="009F7860" w:rsidRPr="0042643F" w:rsidRDefault="009F7860" w:rsidP="009F7860">
      <w:pPr>
        <w:pStyle w:val="Odlomakpopisa"/>
        <w:numPr>
          <w:ilvl w:val="0"/>
          <w:numId w:val="5"/>
        </w:numPr>
        <w:spacing w:after="0" w:line="240" w:lineRule="auto"/>
        <w:ind w:left="1418"/>
        <w:jc w:val="both"/>
        <w:rPr>
          <w:rFonts w:ascii="Times New Roman" w:hAnsi="Times New Roman" w:cs="Times New Roman"/>
          <w:sz w:val="24"/>
          <w:szCs w:val="24"/>
        </w:rPr>
      </w:pPr>
      <w:r w:rsidRPr="0042643F">
        <w:rPr>
          <w:rFonts w:ascii="Times New Roman" w:hAnsi="Times New Roman" w:cs="Times New Roman"/>
          <w:sz w:val="24"/>
          <w:szCs w:val="24"/>
        </w:rPr>
        <w:t>plava – spremnici za papir</w:t>
      </w:r>
    </w:p>
    <w:p w14:paraId="12DD53F7" w14:textId="5C2BD663" w:rsidR="00C20686" w:rsidRPr="0042643F" w:rsidRDefault="009F7860" w:rsidP="00C20686">
      <w:pPr>
        <w:pStyle w:val="Odlomakpopisa"/>
        <w:numPr>
          <w:ilvl w:val="0"/>
          <w:numId w:val="5"/>
        </w:numPr>
        <w:spacing w:after="0" w:line="240" w:lineRule="auto"/>
        <w:ind w:left="1418"/>
        <w:jc w:val="both"/>
        <w:rPr>
          <w:rFonts w:ascii="Times New Roman" w:hAnsi="Times New Roman" w:cs="Times New Roman"/>
          <w:sz w:val="24"/>
          <w:szCs w:val="24"/>
        </w:rPr>
      </w:pPr>
      <w:r w:rsidRPr="0042643F">
        <w:rPr>
          <w:rFonts w:ascii="Times New Roman" w:hAnsi="Times New Roman" w:cs="Times New Roman"/>
          <w:sz w:val="24"/>
          <w:szCs w:val="24"/>
        </w:rPr>
        <w:t>žuta – spremnici za plastiku i metal.</w:t>
      </w:r>
    </w:p>
    <w:p w14:paraId="75833D58" w14:textId="46933CE7"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Davatelj usluge ne odgovara za neovlašteno korištenje spremnika od strane trećih osoba, već je svaki Korisnik usluge dužan osigurati da njemu dodijeljene spremnike ne koriste neovlašteno treće osobe.</w:t>
      </w:r>
    </w:p>
    <w:p w14:paraId="46D5441E" w14:textId="6B3D594B" w:rsidR="009F7860" w:rsidRPr="0042643F" w:rsidRDefault="009F7860" w:rsidP="009F7860">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U slučaju oštećenja spremnika od strane Davatelja usluge, Davatelj usluge zamijenit će spremnik novim, o vlastitom trošku. U slučaju oštećenja spremnika od strane Korisnika usluge, Davatelj usluge zamijenit će spremnik novim, o trošku Korisnika usluge.</w:t>
      </w:r>
    </w:p>
    <w:p w14:paraId="5B7B8569" w14:textId="63C155B6" w:rsidR="000A2F91" w:rsidRPr="0042643F" w:rsidRDefault="000A2F91" w:rsidP="00B90E15">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Davatelj usluge dužan je osigurati čišćenje (pranje) spremnika koji su trajno smješteni na javnim površinama.</w:t>
      </w:r>
    </w:p>
    <w:p w14:paraId="70D6DDA6" w14:textId="7609B0F1" w:rsidR="00B90E15" w:rsidRPr="0042643F" w:rsidRDefault="00B90E15" w:rsidP="00B90E15">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Korisnici usluge </w:t>
      </w:r>
      <w:r w:rsidR="000A2F91" w:rsidRPr="0042643F">
        <w:rPr>
          <w:rFonts w:ascii="Times New Roman" w:hAnsi="Times New Roman" w:cs="Times New Roman"/>
          <w:sz w:val="24"/>
          <w:szCs w:val="24"/>
        </w:rPr>
        <w:t>dužni su osigurati čišćenje (pranje) spremnika koji su smješteni na njihov</w:t>
      </w:r>
      <w:r w:rsidR="00CC69E5" w:rsidRPr="0042643F">
        <w:rPr>
          <w:rFonts w:ascii="Times New Roman" w:hAnsi="Times New Roman" w:cs="Times New Roman"/>
          <w:sz w:val="24"/>
          <w:szCs w:val="24"/>
        </w:rPr>
        <w:t>om privatnom zemljištu, odnosno unutar nekretnine Korisnika usluge.</w:t>
      </w:r>
    </w:p>
    <w:p w14:paraId="7EA30325" w14:textId="07360E9D" w:rsidR="009F7860" w:rsidRPr="0042643F" w:rsidRDefault="009F7860" w:rsidP="00B90E15">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Korisnik usluge iz kategorije kućanstvo,</w:t>
      </w:r>
      <w:r w:rsidRPr="0042643F">
        <w:t xml:space="preserve"> </w:t>
      </w:r>
      <w:r w:rsidRPr="0042643F">
        <w:rPr>
          <w:rFonts w:ascii="Times New Roman" w:hAnsi="Times New Roman" w:cs="Times New Roman"/>
          <w:sz w:val="24"/>
          <w:szCs w:val="24"/>
        </w:rPr>
        <w:t>osim spremnika na svom obračunskom mjestu, može koristi i sljedeće:</w:t>
      </w:r>
    </w:p>
    <w:p w14:paraId="4EBC90E3" w14:textId="77777777" w:rsidR="009F7860" w:rsidRPr="0042643F" w:rsidRDefault="009F7860" w:rsidP="001B38BF">
      <w:pPr>
        <w:pStyle w:val="Odlomakpopisa"/>
        <w:numPr>
          <w:ilvl w:val="0"/>
          <w:numId w:val="12"/>
        </w:numPr>
        <w:spacing w:after="0" w:line="240" w:lineRule="auto"/>
        <w:ind w:left="1276" w:hanging="283"/>
        <w:jc w:val="both"/>
        <w:rPr>
          <w:rFonts w:ascii="Times New Roman" w:hAnsi="Times New Roman" w:cs="Times New Roman"/>
          <w:sz w:val="24"/>
          <w:szCs w:val="24"/>
        </w:rPr>
      </w:pPr>
      <w:r w:rsidRPr="0042643F">
        <w:rPr>
          <w:rFonts w:ascii="Times New Roman" w:hAnsi="Times New Roman" w:cs="Times New Roman"/>
          <w:sz w:val="24"/>
          <w:szCs w:val="24"/>
        </w:rPr>
        <w:t>spremnike na zelenim otocima za odvojeno prikupljanje papira, plastike, stakla, metala i tekstila</w:t>
      </w:r>
    </w:p>
    <w:p w14:paraId="330F246A" w14:textId="77777777" w:rsidR="009F7860" w:rsidRPr="0042643F" w:rsidRDefault="009F7860" w:rsidP="001B38BF">
      <w:pPr>
        <w:pStyle w:val="Odlomakpopisa"/>
        <w:numPr>
          <w:ilvl w:val="0"/>
          <w:numId w:val="12"/>
        </w:numPr>
        <w:spacing w:after="0" w:line="240" w:lineRule="auto"/>
        <w:ind w:left="1276" w:hanging="283"/>
        <w:jc w:val="both"/>
        <w:rPr>
          <w:rFonts w:ascii="Times New Roman" w:hAnsi="Times New Roman" w:cs="Times New Roman"/>
          <w:sz w:val="24"/>
          <w:szCs w:val="24"/>
        </w:rPr>
      </w:pPr>
      <w:r w:rsidRPr="0042643F">
        <w:rPr>
          <w:rFonts w:ascii="Times New Roman" w:hAnsi="Times New Roman" w:cs="Times New Roman"/>
          <w:sz w:val="24"/>
          <w:szCs w:val="24"/>
        </w:rPr>
        <w:t>spremnike za odvojeno prikupljanje otpada u reciklažnom dvorištu</w:t>
      </w:r>
    </w:p>
    <w:p w14:paraId="66F4C914" w14:textId="5E587EA9" w:rsidR="009F7860" w:rsidRPr="0042643F" w:rsidRDefault="009F7860" w:rsidP="001B38BF">
      <w:pPr>
        <w:pStyle w:val="Odlomakpopisa"/>
        <w:numPr>
          <w:ilvl w:val="0"/>
          <w:numId w:val="12"/>
        </w:numPr>
        <w:spacing w:after="0" w:line="240" w:lineRule="auto"/>
        <w:ind w:left="1276" w:hanging="283"/>
        <w:jc w:val="both"/>
        <w:rPr>
          <w:rFonts w:ascii="Times New Roman" w:hAnsi="Times New Roman" w:cs="Times New Roman"/>
          <w:sz w:val="24"/>
          <w:szCs w:val="24"/>
        </w:rPr>
      </w:pPr>
      <w:r w:rsidRPr="0042643F">
        <w:rPr>
          <w:rFonts w:ascii="Times New Roman" w:hAnsi="Times New Roman" w:cs="Times New Roman"/>
          <w:sz w:val="24"/>
          <w:szCs w:val="24"/>
        </w:rPr>
        <w:t>spremnike za odvojeno prikupljanje otpada u mobilnom reciklažnom dvorištu.</w:t>
      </w:r>
    </w:p>
    <w:p w14:paraId="76F7D56D" w14:textId="77777777" w:rsidR="00743CD4" w:rsidRPr="0042643F" w:rsidRDefault="00743CD4" w:rsidP="00743CD4">
      <w:pPr>
        <w:spacing w:after="0" w:line="240" w:lineRule="auto"/>
        <w:jc w:val="both"/>
        <w:rPr>
          <w:rFonts w:ascii="Times New Roman" w:hAnsi="Times New Roman" w:cs="Times New Roman"/>
          <w:b/>
          <w:bCs/>
          <w:sz w:val="24"/>
          <w:szCs w:val="24"/>
        </w:rPr>
      </w:pPr>
    </w:p>
    <w:p w14:paraId="5C289CBF" w14:textId="61AC5EA9" w:rsidR="00743CD4" w:rsidRPr="0042643F" w:rsidRDefault="00743CD4" w:rsidP="00391475">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Najmanj</w:t>
      </w:r>
      <w:r w:rsidR="00074357" w:rsidRPr="0042643F">
        <w:rPr>
          <w:rFonts w:ascii="Times New Roman" w:hAnsi="Times New Roman" w:cs="Times New Roman"/>
          <w:b/>
          <w:bCs/>
          <w:sz w:val="24"/>
          <w:szCs w:val="24"/>
        </w:rPr>
        <w:t>a</w:t>
      </w:r>
      <w:r w:rsidRPr="0042643F">
        <w:rPr>
          <w:rFonts w:ascii="Times New Roman" w:hAnsi="Times New Roman" w:cs="Times New Roman"/>
          <w:b/>
          <w:bCs/>
          <w:sz w:val="24"/>
          <w:szCs w:val="24"/>
        </w:rPr>
        <w:t xml:space="preserve"> učestalost odvoza otpada prema područjima</w:t>
      </w:r>
    </w:p>
    <w:p w14:paraId="0E6A33AF" w14:textId="01601E9D" w:rsidR="00074357" w:rsidRPr="0042643F" w:rsidRDefault="00074357" w:rsidP="00074357">
      <w:pPr>
        <w:spacing w:after="0" w:line="240" w:lineRule="auto"/>
        <w:jc w:val="both"/>
        <w:rPr>
          <w:rFonts w:ascii="Times New Roman" w:hAnsi="Times New Roman" w:cs="Times New Roman"/>
          <w:b/>
          <w:bCs/>
          <w:sz w:val="24"/>
          <w:szCs w:val="24"/>
        </w:rPr>
      </w:pPr>
    </w:p>
    <w:p w14:paraId="2B96BFFE" w14:textId="756C8D3F" w:rsidR="00FB21E2" w:rsidRPr="0042643F" w:rsidRDefault="00074357" w:rsidP="00FB21E2">
      <w:pPr>
        <w:spacing w:after="0" w:line="240" w:lineRule="auto"/>
        <w:jc w:val="center"/>
        <w:rPr>
          <w:rFonts w:ascii="Times New Roman" w:hAnsi="Times New Roman" w:cs="Times New Roman"/>
          <w:b/>
          <w:bCs/>
          <w:sz w:val="24"/>
          <w:szCs w:val="24"/>
        </w:rPr>
      </w:pPr>
      <w:bookmarkStart w:id="4" w:name="_Hlk86998307"/>
      <w:r w:rsidRPr="0042643F">
        <w:rPr>
          <w:rFonts w:ascii="Times New Roman" w:hAnsi="Times New Roman" w:cs="Times New Roman"/>
          <w:b/>
          <w:bCs/>
          <w:sz w:val="24"/>
          <w:szCs w:val="24"/>
        </w:rPr>
        <w:t xml:space="preserve">Članak </w:t>
      </w:r>
      <w:r w:rsidR="00101670" w:rsidRPr="0042643F">
        <w:rPr>
          <w:rFonts w:ascii="Times New Roman" w:hAnsi="Times New Roman" w:cs="Times New Roman"/>
          <w:b/>
          <w:bCs/>
          <w:sz w:val="24"/>
          <w:szCs w:val="24"/>
        </w:rPr>
        <w:t>6</w:t>
      </w:r>
      <w:r w:rsidRPr="0042643F">
        <w:rPr>
          <w:rFonts w:ascii="Times New Roman" w:hAnsi="Times New Roman" w:cs="Times New Roman"/>
          <w:b/>
          <w:bCs/>
          <w:sz w:val="24"/>
          <w:szCs w:val="24"/>
        </w:rPr>
        <w:t>.</w:t>
      </w:r>
    </w:p>
    <w:bookmarkEnd w:id="4"/>
    <w:p w14:paraId="1D5D93E2" w14:textId="77777777" w:rsidR="002A0008" w:rsidRPr="0042643F" w:rsidRDefault="002A0008" w:rsidP="002A0008">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Ovisno o učestalosti odvoza komunalnog otpada na određenom području, područje grada Samobora dijeli se na 3 (tri) područja:</w:t>
      </w:r>
    </w:p>
    <w:p w14:paraId="29FEFCED" w14:textId="6DF702D1" w:rsidR="002A0008" w:rsidRPr="0042643F" w:rsidRDefault="002A0008" w:rsidP="001B38BF">
      <w:pPr>
        <w:pStyle w:val="Odlomakpopisa"/>
        <w:numPr>
          <w:ilvl w:val="0"/>
          <w:numId w:val="12"/>
        </w:numPr>
        <w:spacing w:after="0" w:line="240" w:lineRule="auto"/>
        <w:ind w:left="1276" w:hanging="283"/>
        <w:jc w:val="both"/>
        <w:rPr>
          <w:rFonts w:ascii="Times New Roman" w:hAnsi="Times New Roman" w:cs="Times New Roman"/>
          <w:sz w:val="24"/>
          <w:szCs w:val="24"/>
        </w:rPr>
      </w:pPr>
      <w:r w:rsidRPr="0042643F">
        <w:rPr>
          <w:rFonts w:ascii="Times New Roman" w:hAnsi="Times New Roman" w:cs="Times New Roman"/>
          <w:sz w:val="24"/>
          <w:szCs w:val="24"/>
        </w:rPr>
        <w:t xml:space="preserve">Područje I </w:t>
      </w:r>
      <w:r w:rsidR="002E115F" w:rsidRPr="0042643F">
        <w:rPr>
          <w:rFonts w:ascii="Times New Roman" w:hAnsi="Times New Roman" w:cs="Times New Roman"/>
          <w:sz w:val="24"/>
          <w:szCs w:val="24"/>
        </w:rPr>
        <w:t xml:space="preserve">(obuhvaća grad Samobor </w:t>
      </w:r>
      <w:r w:rsidR="0042643F">
        <w:rPr>
          <w:rFonts w:ascii="Times New Roman" w:hAnsi="Times New Roman" w:cs="Times New Roman"/>
          <w:sz w:val="24"/>
          <w:szCs w:val="24"/>
        </w:rPr>
        <w:t>(</w:t>
      </w:r>
      <w:r w:rsidR="002E115F" w:rsidRPr="0042643F">
        <w:rPr>
          <w:rFonts w:ascii="Times New Roman" w:hAnsi="Times New Roman" w:cs="Times New Roman"/>
          <w:sz w:val="24"/>
          <w:szCs w:val="24"/>
        </w:rPr>
        <w:t>izuzev ulic</w:t>
      </w:r>
      <w:r w:rsidR="0042643F">
        <w:rPr>
          <w:rFonts w:ascii="Times New Roman" w:hAnsi="Times New Roman" w:cs="Times New Roman"/>
          <w:sz w:val="24"/>
          <w:szCs w:val="24"/>
        </w:rPr>
        <w:t>e</w:t>
      </w:r>
      <w:r w:rsidR="002E115F" w:rsidRPr="0042643F">
        <w:rPr>
          <w:rFonts w:ascii="Times New Roman" w:hAnsi="Times New Roman" w:cs="Times New Roman"/>
          <w:sz w:val="24"/>
          <w:szCs w:val="24"/>
        </w:rPr>
        <w:t xml:space="preserve"> Gradišće</w:t>
      </w:r>
      <w:r w:rsidR="0042643F">
        <w:rPr>
          <w:rFonts w:ascii="Times New Roman" w:hAnsi="Times New Roman" w:cs="Times New Roman"/>
          <w:sz w:val="24"/>
          <w:szCs w:val="24"/>
        </w:rPr>
        <w:t>)</w:t>
      </w:r>
      <w:r w:rsidR="002E115F" w:rsidRPr="0042643F">
        <w:rPr>
          <w:rFonts w:ascii="Times New Roman" w:hAnsi="Times New Roman" w:cs="Times New Roman"/>
          <w:sz w:val="24"/>
          <w:szCs w:val="24"/>
        </w:rPr>
        <w:t xml:space="preserve"> i naselje Bregan</w:t>
      </w:r>
      <w:r w:rsidR="0042643F">
        <w:rPr>
          <w:rFonts w:ascii="Times New Roman" w:hAnsi="Times New Roman" w:cs="Times New Roman"/>
          <w:sz w:val="24"/>
          <w:szCs w:val="24"/>
        </w:rPr>
        <w:t>a</w:t>
      </w:r>
      <w:r w:rsidR="002E115F" w:rsidRPr="0042643F">
        <w:rPr>
          <w:rFonts w:ascii="Times New Roman" w:hAnsi="Times New Roman" w:cs="Times New Roman"/>
          <w:sz w:val="24"/>
          <w:szCs w:val="24"/>
        </w:rPr>
        <w:t>)</w:t>
      </w:r>
    </w:p>
    <w:p w14:paraId="3639CFF0" w14:textId="307CCE96" w:rsidR="002A0008" w:rsidRPr="0042643F" w:rsidRDefault="002A0008" w:rsidP="001B38BF">
      <w:pPr>
        <w:pStyle w:val="Odlomakpopisa"/>
        <w:numPr>
          <w:ilvl w:val="0"/>
          <w:numId w:val="12"/>
        </w:numPr>
        <w:spacing w:after="0" w:line="240" w:lineRule="auto"/>
        <w:ind w:left="1276" w:hanging="283"/>
        <w:jc w:val="both"/>
        <w:rPr>
          <w:rFonts w:ascii="Times New Roman" w:hAnsi="Times New Roman" w:cs="Times New Roman"/>
          <w:sz w:val="24"/>
          <w:szCs w:val="24"/>
        </w:rPr>
      </w:pPr>
      <w:r w:rsidRPr="0042643F">
        <w:rPr>
          <w:rFonts w:ascii="Times New Roman" w:hAnsi="Times New Roman" w:cs="Times New Roman"/>
          <w:sz w:val="24"/>
          <w:szCs w:val="24"/>
        </w:rPr>
        <w:t xml:space="preserve">Područje II </w:t>
      </w:r>
      <w:r w:rsidR="002E115F" w:rsidRPr="0042643F">
        <w:rPr>
          <w:rFonts w:ascii="Times New Roman" w:hAnsi="Times New Roman" w:cs="Times New Roman"/>
          <w:sz w:val="24"/>
          <w:szCs w:val="24"/>
        </w:rPr>
        <w:t>(obuhvaća ulicu Gradišće i naselja:</w:t>
      </w:r>
      <w:r w:rsidR="000E7069"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Bobovica</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Braslovje</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Breganica</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Bukovje</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Podvrško</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Celine</w:t>
      </w:r>
      <w:proofErr w:type="spellEnd"/>
      <w:r w:rsidR="002151DD" w:rsidRPr="0042643F">
        <w:rPr>
          <w:rFonts w:ascii="Times New Roman" w:hAnsi="Times New Roman" w:cs="Times New Roman"/>
          <w:sz w:val="24"/>
          <w:szCs w:val="24"/>
        </w:rPr>
        <w:t xml:space="preserve"> Samoborske, Cerje Samoborsko, </w:t>
      </w:r>
      <w:proofErr w:type="spellStart"/>
      <w:r w:rsidR="002151DD" w:rsidRPr="0042643F">
        <w:rPr>
          <w:rFonts w:ascii="Times New Roman" w:hAnsi="Times New Roman" w:cs="Times New Roman"/>
          <w:sz w:val="24"/>
          <w:szCs w:val="24"/>
        </w:rPr>
        <w:t>Dolec</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Podokićki</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Domaslovec</w:t>
      </w:r>
      <w:proofErr w:type="spellEnd"/>
      <w:r w:rsidR="002151DD" w:rsidRPr="0042643F">
        <w:rPr>
          <w:rFonts w:ascii="Times New Roman" w:hAnsi="Times New Roman" w:cs="Times New Roman"/>
          <w:sz w:val="24"/>
          <w:szCs w:val="24"/>
        </w:rPr>
        <w:t xml:space="preserve">, Draganje Selo, </w:t>
      </w:r>
      <w:proofErr w:type="spellStart"/>
      <w:r w:rsidR="002151DD" w:rsidRPr="0042643F">
        <w:rPr>
          <w:rFonts w:ascii="Times New Roman" w:hAnsi="Times New Roman" w:cs="Times New Roman"/>
          <w:sz w:val="24"/>
          <w:szCs w:val="24"/>
        </w:rPr>
        <w:t>Dragonoš</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Drežnik</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Podokićki</w:t>
      </w:r>
      <w:proofErr w:type="spellEnd"/>
      <w:r w:rsidR="002151DD" w:rsidRPr="0042643F">
        <w:rPr>
          <w:rFonts w:ascii="Times New Roman" w:hAnsi="Times New Roman" w:cs="Times New Roman"/>
          <w:sz w:val="24"/>
          <w:szCs w:val="24"/>
        </w:rPr>
        <w:t xml:space="preserve">, Dubrava Samoborska, </w:t>
      </w:r>
      <w:proofErr w:type="spellStart"/>
      <w:r w:rsidR="002151DD" w:rsidRPr="0042643F">
        <w:rPr>
          <w:rFonts w:ascii="Times New Roman" w:hAnsi="Times New Roman" w:cs="Times New Roman"/>
          <w:sz w:val="24"/>
          <w:szCs w:val="24"/>
        </w:rPr>
        <w:t>Falašćak</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Farkaševec</w:t>
      </w:r>
      <w:proofErr w:type="spellEnd"/>
      <w:r w:rsidR="002151DD" w:rsidRPr="0042643F">
        <w:rPr>
          <w:rFonts w:ascii="Times New Roman" w:hAnsi="Times New Roman" w:cs="Times New Roman"/>
          <w:sz w:val="24"/>
          <w:szCs w:val="24"/>
        </w:rPr>
        <w:t xml:space="preserve"> Samoborski, </w:t>
      </w:r>
      <w:proofErr w:type="spellStart"/>
      <w:r w:rsidR="002151DD" w:rsidRPr="0042643F">
        <w:rPr>
          <w:rFonts w:ascii="Times New Roman" w:hAnsi="Times New Roman" w:cs="Times New Roman"/>
          <w:sz w:val="24"/>
          <w:szCs w:val="24"/>
        </w:rPr>
        <w:t>Galgovo</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Gradna</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Grdanjci</w:t>
      </w:r>
      <w:proofErr w:type="spellEnd"/>
      <w:r w:rsidR="002151DD" w:rsidRPr="0042643F">
        <w:rPr>
          <w:rFonts w:ascii="Times New Roman" w:hAnsi="Times New Roman" w:cs="Times New Roman"/>
          <w:sz w:val="24"/>
          <w:szCs w:val="24"/>
        </w:rPr>
        <w:t xml:space="preserve">, </w:t>
      </w:r>
      <w:r w:rsidR="002151DD" w:rsidRPr="0042643F">
        <w:rPr>
          <w:rFonts w:ascii="Times New Roman" w:hAnsi="Times New Roman" w:cs="Times New Roman"/>
          <w:sz w:val="24"/>
          <w:szCs w:val="24"/>
        </w:rPr>
        <w:lastRenderedPageBreak/>
        <w:t xml:space="preserve">Gregurić Breg, </w:t>
      </w:r>
      <w:proofErr w:type="spellStart"/>
      <w:r w:rsidR="002151DD" w:rsidRPr="0042643F">
        <w:rPr>
          <w:rFonts w:ascii="Times New Roman" w:hAnsi="Times New Roman" w:cs="Times New Roman"/>
          <w:sz w:val="24"/>
          <w:szCs w:val="24"/>
        </w:rPr>
        <w:t>Hrastina</w:t>
      </w:r>
      <w:proofErr w:type="spellEnd"/>
      <w:r w:rsidR="002151DD" w:rsidRPr="0042643F">
        <w:rPr>
          <w:rFonts w:ascii="Times New Roman" w:hAnsi="Times New Roman" w:cs="Times New Roman"/>
          <w:sz w:val="24"/>
          <w:szCs w:val="24"/>
        </w:rPr>
        <w:t xml:space="preserve"> Samoborska, </w:t>
      </w:r>
      <w:proofErr w:type="spellStart"/>
      <w:r w:rsidR="002151DD" w:rsidRPr="0042643F">
        <w:rPr>
          <w:rFonts w:ascii="Times New Roman" w:hAnsi="Times New Roman" w:cs="Times New Roman"/>
          <w:sz w:val="24"/>
          <w:szCs w:val="24"/>
        </w:rPr>
        <w:t>Kladje</w:t>
      </w:r>
      <w:proofErr w:type="spellEnd"/>
      <w:r w:rsidR="002151DD" w:rsidRPr="0042643F">
        <w:rPr>
          <w:rFonts w:ascii="Times New Roman" w:hAnsi="Times New Roman" w:cs="Times New Roman"/>
          <w:sz w:val="24"/>
          <w:szCs w:val="24"/>
        </w:rPr>
        <w:t xml:space="preserve">, Klake, </w:t>
      </w:r>
      <w:proofErr w:type="spellStart"/>
      <w:r w:rsidR="002151DD" w:rsidRPr="0042643F">
        <w:rPr>
          <w:rFonts w:ascii="Times New Roman" w:hAnsi="Times New Roman" w:cs="Times New Roman"/>
          <w:sz w:val="24"/>
          <w:szCs w:val="24"/>
        </w:rPr>
        <w:t>Klokočevec</w:t>
      </w:r>
      <w:proofErr w:type="spellEnd"/>
      <w:r w:rsidR="002151DD" w:rsidRPr="0042643F">
        <w:rPr>
          <w:rFonts w:ascii="Times New Roman" w:hAnsi="Times New Roman" w:cs="Times New Roman"/>
          <w:sz w:val="24"/>
          <w:szCs w:val="24"/>
        </w:rPr>
        <w:t xml:space="preserve"> Samoborski, </w:t>
      </w:r>
      <w:proofErr w:type="spellStart"/>
      <w:r w:rsidR="002151DD" w:rsidRPr="0042643F">
        <w:rPr>
          <w:rFonts w:ascii="Times New Roman" w:hAnsi="Times New Roman" w:cs="Times New Roman"/>
          <w:sz w:val="24"/>
          <w:szCs w:val="24"/>
        </w:rPr>
        <w:t>Konšćica</w:t>
      </w:r>
      <w:proofErr w:type="spellEnd"/>
      <w:r w:rsidR="002151DD" w:rsidRPr="0042643F">
        <w:rPr>
          <w:rFonts w:ascii="Times New Roman" w:hAnsi="Times New Roman" w:cs="Times New Roman"/>
          <w:sz w:val="24"/>
          <w:szCs w:val="24"/>
        </w:rPr>
        <w:t xml:space="preserve">, Kostanjevec </w:t>
      </w:r>
      <w:proofErr w:type="spellStart"/>
      <w:r w:rsidR="002151DD" w:rsidRPr="0042643F">
        <w:rPr>
          <w:rFonts w:ascii="Times New Roman" w:hAnsi="Times New Roman" w:cs="Times New Roman"/>
          <w:sz w:val="24"/>
          <w:szCs w:val="24"/>
        </w:rPr>
        <w:t>Podvrški</w:t>
      </w:r>
      <w:proofErr w:type="spellEnd"/>
      <w:r w:rsidR="002151DD" w:rsidRPr="0042643F">
        <w:rPr>
          <w:rFonts w:ascii="Times New Roman" w:hAnsi="Times New Roman" w:cs="Times New Roman"/>
          <w:sz w:val="24"/>
          <w:szCs w:val="24"/>
        </w:rPr>
        <w:t xml:space="preserve">, Kotari, Lug Samoborski, Mala Jazbina, Mala Rakovica, Mali Lipovec, Manja Vas, </w:t>
      </w:r>
      <w:proofErr w:type="spellStart"/>
      <w:r w:rsidR="002151DD" w:rsidRPr="0042643F">
        <w:rPr>
          <w:rFonts w:ascii="Times New Roman" w:hAnsi="Times New Roman" w:cs="Times New Roman"/>
          <w:sz w:val="24"/>
          <w:szCs w:val="24"/>
        </w:rPr>
        <w:t>Medsave</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Molvice</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Otruševec</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Pavučnjak</w:t>
      </w:r>
      <w:proofErr w:type="spellEnd"/>
      <w:r w:rsidR="002151DD" w:rsidRPr="0042643F">
        <w:rPr>
          <w:rFonts w:ascii="Times New Roman" w:hAnsi="Times New Roman" w:cs="Times New Roman"/>
          <w:sz w:val="24"/>
          <w:szCs w:val="24"/>
        </w:rPr>
        <w:t xml:space="preserve">, Petkov Breg, Podgrađe </w:t>
      </w:r>
      <w:proofErr w:type="spellStart"/>
      <w:r w:rsidR="002151DD" w:rsidRPr="0042643F">
        <w:rPr>
          <w:rFonts w:ascii="Times New Roman" w:hAnsi="Times New Roman" w:cs="Times New Roman"/>
          <w:sz w:val="24"/>
          <w:szCs w:val="24"/>
        </w:rPr>
        <w:t>Podokićko</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Podvrh</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Prekrižje</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Plešivičko</w:t>
      </w:r>
      <w:proofErr w:type="spellEnd"/>
      <w:r w:rsidR="002151DD" w:rsidRPr="0042643F">
        <w:rPr>
          <w:rFonts w:ascii="Times New Roman" w:hAnsi="Times New Roman" w:cs="Times New Roman"/>
          <w:sz w:val="24"/>
          <w:szCs w:val="24"/>
        </w:rPr>
        <w:t xml:space="preserve">, Rakov Potok, Rude, Samoborski Otok, </w:t>
      </w:r>
      <w:proofErr w:type="spellStart"/>
      <w:r w:rsidR="002151DD" w:rsidRPr="0042643F">
        <w:rPr>
          <w:rFonts w:ascii="Times New Roman" w:hAnsi="Times New Roman" w:cs="Times New Roman"/>
          <w:sz w:val="24"/>
          <w:szCs w:val="24"/>
        </w:rPr>
        <w:t>Savršćak</w:t>
      </w:r>
      <w:proofErr w:type="spellEnd"/>
      <w:r w:rsidR="002151DD" w:rsidRPr="0042643F">
        <w:rPr>
          <w:rFonts w:ascii="Times New Roman" w:hAnsi="Times New Roman" w:cs="Times New Roman"/>
          <w:sz w:val="24"/>
          <w:szCs w:val="24"/>
        </w:rPr>
        <w:t xml:space="preserve">, Slani Dol, </w:t>
      </w:r>
      <w:proofErr w:type="spellStart"/>
      <w:r w:rsidR="002151DD" w:rsidRPr="0042643F">
        <w:rPr>
          <w:rFonts w:ascii="Times New Roman" w:hAnsi="Times New Roman" w:cs="Times New Roman"/>
          <w:sz w:val="24"/>
          <w:szCs w:val="24"/>
        </w:rPr>
        <w:t>Slapnica</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Slavagora</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Smerovišće</w:t>
      </w:r>
      <w:proofErr w:type="spellEnd"/>
      <w:r w:rsidR="002151DD" w:rsidRPr="0042643F">
        <w:rPr>
          <w:rFonts w:ascii="Times New Roman" w:hAnsi="Times New Roman" w:cs="Times New Roman"/>
          <w:sz w:val="24"/>
          <w:szCs w:val="24"/>
        </w:rPr>
        <w:t xml:space="preserve">, Sveti Martin pod Okićem, </w:t>
      </w:r>
      <w:proofErr w:type="spellStart"/>
      <w:r w:rsidR="002151DD" w:rsidRPr="0042643F">
        <w:rPr>
          <w:rFonts w:ascii="Times New Roman" w:hAnsi="Times New Roman" w:cs="Times New Roman"/>
          <w:sz w:val="24"/>
          <w:szCs w:val="24"/>
        </w:rPr>
        <w:t>Šipački</w:t>
      </w:r>
      <w:proofErr w:type="spellEnd"/>
      <w:r w:rsidR="002151DD" w:rsidRPr="0042643F">
        <w:rPr>
          <w:rFonts w:ascii="Times New Roman" w:hAnsi="Times New Roman" w:cs="Times New Roman"/>
          <w:sz w:val="24"/>
          <w:szCs w:val="24"/>
        </w:rPr>
        <w:t xml:space="preserve"> Breg, Velika Jazbina, Velika Rakovica, Veliki Lipovec, Vratnik Samoborski, Vrbovec Samoborski, </w:t>
      </w:r>
      <w:proofErr w:type="spellStart"/>
      <w:r w:rsidR="002151DD" w:rsidRPr="0042643F">
        <w:rPr>
          <w:rFonts w:ascii="Times New Roman" w:hAnsi="Times New Roman" w:cs="Times New Roman"/>
          <w:sz w:val="24"/>
          <w:szCs w:val="24"/>
        </w:rPr>
        <w:t>Vrhovčak</w:t>
      </w:r>
      <w:proofErr w:type="spellEnd"/>
      <w:r w:rsidRPr="0042643F">
        <w:rPr>
          <w:rFonts w:ascii="Times New Roman" w:hAnsi="Times New Roman" w:cs="Times New Roman"/>
          <w:sz w:val="24"/>
          <w:szCs w:val="24"/>
        </w:rPr>
        <w:t>)</w:t>
      </w:r>
    </w:p>
    <w:p w14:paraId="62EAFABC" w14:textId="43AF84FC" w:rsidR="002A0008" w:rsidRPr="0042643F" w:rsidRDefault="002A0008" w:rsidP="001B38BF">
      <w:pPr>
        <w:pStyle w:val="Odlomakpopisa"/>
        <w:numPr>
          <w:ilvl w:val="0"/>
          <w:numId w:val="12"/>
        </w:numPr>
        <w:spacing w:after="0" w:line="240" w:lineRule="auto"/>
        <w:ind w:left="1276" w:hanging="283"/>
        <w:jc w:val="both"/>
        <w:rPr>
          <w:rFonts w:ascii="Times New Roman" w:hAnsi="Times New Roman" w:cs="Times New Roman"/>
          <w:sz w:val="24"/>
          <w:szCs w:val="24"/>
        </w:rPr>
      </w:pPr>
      <w:r w:rsidRPr="0042643F">
        <w:rPr>
          <w:rFonts w:ascii="Times New Roman" w:hAnsi="Times New Roman" w:cs="Times New Roman"/>
          <w:sz w:val="24"/>
          <w:szCs w:val="24"/>
        </w:rPr>
        <w:t xml:space="preserve">Područje III (obuhvaća naselja: </w:t>
      </w:r>
      <w:proofErr w:type="spellStart"/>
      <w:r w:rsidR="002151DD" w:rsidRPr="0042643F">
        <w:rPr>
          <w:rFonts w:ascii="Times New Roman" w:hAnsi="Times New Roman" w:cs="Times New Roman"/>
          <w:sz w:val="24"/>
          <w:szCs w:val="24"/>
        </w:rPr>
        <w:t>Beder</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Bratelji</w:t>
      </w:r>
      <w:proofErr w:type="spellEnd"/>
      <w:r w:rsidR="002151DD" w:rsidRPr="0042643F">
        <w:rPr>
          <w:rFonts w:ascii="Times New Roman" w:hAnsi="Times New Roman" w:cs="Times New Roman"/>
          <w:sz w:val="24"/>
          <w:szCs w:val="24"/>
        </w:rPr>
        <w:t xml:space="preserve">, Brezovac Žumberački, </w:t>
      </w:r>
      <w:proofErr w:type="spellStart"/>
      <w:r w:rsidR="002151DD" w:rsidRPr="0042643F">
        <w:rPr>
          <w:rFonts w:ascii="Times New Roman" w:hAnsi="Times New Roman" w:cs="Times New Roman"/>
          <w:sz w:val="24"/>
          <w:szCs w:val="24"/>
        </w:rPr>
        <w:t>Budinjak</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Cerovica</w:t>
      </w:r>
      <w:proofErr w:type="spellEnd"/>
      <w:r w:rsidR="002151DD" w:rsidRPr="0042643F">
        <w:rPr>
          <w:rFonts w:ascii="Times New Roman" w:hAnsi="Times New Roman" w:cs="Times New Roman"/>
          <w:sz w:val="24"/>
          <w:szCs w:val="24"/>
        </w:rPr>
        <w:t xml:space="preserve">, Dane, Golubići, Gornja Vas, </w:t>
      </w:r>
      <w:proofErr w:type="spellStart"/>
      <w:r w:rsidR="002151DD" w:rsidRPr="0042643F">
        <w:rPr>
          <w:rFonts w:ascii="Times New Roman" w:hAnsi="Times New Roman" w:cs="Times New Roman"/>
          <w:sz w:val="24"/>
          <w:szCs w:val="24"/>
        </w:rPr>
        <w:t>Jarušje</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Javorek</w:t>
      </w:r>
      <w:proofErr w:type="spellEnd"/>
      <w:r w:rsidR="002151DD" w:rsidRPr="0042643F">
        <w:rPr>
          <w:rFonts w:ascii="Times New Roman" w:hAnsi="Times New Roman" w:cs="Times New Roman"/>
          <w:sz w:val="24"/>
          <w:szCs w:val="24"/>
        </w:rPr>
        <w:t xml:space="preserve">, Kravljak, </w:t>
      </w:r>
      <w:proofErr w:type="spellStart"/>
      <w:r w:rsidR="002151DD" w:rsidRPr="0042643F">
        <w:rPr>
          <w:rFonts w:ascii="Times New Roman" w:hAnsi="Times New Roman" w:cs="Times New Roman"/>
          <w:sz w:val="24"/>
          <w:szCs w:val="24"/>
        </w:rPr>
        <w:t>Noršić</w:t>
      </w:r>
      <w:proofErr w:type="spellEnd"/>
      <w:r w:rsidR="002151DD" w:rsidRPr="0042643F">
        <w:rPr>
          <w:rFonts w:ascii="Times New Roman" w:hAnsi="Times New Roman" w:cs="Times New Roman"/>
          <w:sz w:val="24"/>
          <w:szCs w:val="24"/>
        </w:rPr>
        <w:t xml:space="preserve"> Selo, Novo Selo Žumberačko, </w:t>
      </w:r>
      <w:proofErr w:type="spellStart"/>
      <w:r w:rsidR="002151DD" w:rsidRPr="0042643F">
        <w:rPr>
          <w:rFonts w:ascii="Times New Roman" w:hAnsi="Times New Roman" w:cs="Times New Roman"/>
          <w:sz w:val="24"/>
          <w:szCs w:val="24"/>
        </w:rPr>
        <w:t>Osredek</w:t>
      </w:r>
      <w:proofErr w:type="spellEnd"/>
      <w:r w:rsidR="002151DD" w:rsidRPr="0042643F">
        <w:rPr>
          <w:rFonts w:ascii="Times New Roman" w:hAnsi="Times New Roman" w:cs="Times New Roman"/>
          <w:sz w:val="24"/>
          <w:szCs w:val="24"/>
        </w:rPr>
        <w:t xml:space="preserve"> Žumberački, </w:t>
      </w:r>
      <w:proofErr w:type="spellStart"/>
      <w:r w:rsidR="002151DD" w:rsidRPr="0042643F">
        <w:rPr>
          <w:rFonts w:ascii="Times New Roman" w:hAnsi="Times New Roman" w:cs="Times New Roman"/>
          <w:sz w:val="24"/>
          <w:szCs w:val="24"/>
        </w:rPr>
        <w:t>Osunja</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Poklek</w:t>
      </w:r>
      <w:proofErr w:type="spellEnd"/>
      <w:r w:rsidR="002151DD" w:rsidRPr="0042643F">
        <w:rPr>
          <w:rFonts w:ascii="Times New Roman" w:hAnsi="Times New Roman" w:cs="Times New Roman"/>
          <w:sz w:val="24"/>
          <w:szCs w:val="24"/>
        </w:rPr>
        <w:t xml:space="preserve">, Selce Žumberačko, </w:t>
      </w:r>
      <w:proofErr w:type="spellStart"/>
      <w:r w:rsidR="002151DD" w:rsidRPr="0042643F">
        <w:rPr>
          <w:rFonts w:ascii="Times New Roman" w:hAnsi="Times New Roman" w:cs="Times New Roman"/>
          <w:sz w:val="24"/>
          <w:szCs w:val="24"/>
        </w:rPr>
        <w:t>Sječevac</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Stojdraga</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Šimraki</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Tisovac</w:t>
      </w:r>
      <w:proofErr w:type="spellEnd"/>
      <w:r w:rsidR="002151DD" w:rsidRPr="0042643F">
        <w:rPr>
          <w:rFonts w:ascii="Times New Roman" w:hAnsi="Times New Roman" w:cs="Times New Roman"/>
          <w:sz w:val="24"/>
          <w:szCs w:val="24"/>
        </w:rPr>
        <w:t xml:space="preserve"> Žumberački, </w:t>
      </w:r>
      <w:proofErr w:type="spellStart"/>
      <w:r w:rsidR="002151DD" w:rsidRPr="0042643F">
        <w:rPr>
          <w:rFonts w:ascii="Times New Roman" w:hAnsi="Times New Roman" w:cs="Times New Roman"/>
          <w:sz w:val="24"/>
          <w:szCs w:val="24"/>
        </w:rPr>
        <w:t>Višnjevec</w:t>
      </w:r>
      <w:proofErr w:type="spellEnd"/>
      <w:r w:rsidR="002151DD" w:rsidRPr="0042643F">
        <w:rPr>
          <w:rFonts w:ascii="Times New Roman" w:hAnsi="Times New Roman" w:cs="Times New Roman"/>
          <w:sz w:val="24"/>
          <w:szCs w:val="24"/>
        </w:rPr>
        <w:t xml:space="preserve"> </w:t>
      </w:r>
      <w:proofErr w:type="spellStart"/>
      <w:r w:rsidR="002151DD" w:rsidRPr="0042643F">
        <w:rPr>
          <w:rFonts w:ascii="Times New Roman" w:hAnsi="Times New Roman" w:cs="Times New Roman"/>
          <w:sz w:val="24"/>
          <w:szCs w:val="24"/>
        </w:rPr>
        <w:t>Podvrški</w:t>
      </w:r>
      <w:proofErr w:type="spellEnd"/>
      <w:r w:rsidR="006A45CC" w:rsidRPr="0042643F">
        <w:rPr>
          <w:rFonts w:ascii="Times New Roman" w:hAnsi="Times New Roman" w:cs="Times New Roman"/>
          <w:sz w:val="24"/>
          <w:szCs w:val="24"/>
        </w:rPr>
        <w:t>).</w:t>
      </w:r>
    </w:p>
    <w:p w14:paraId="6BA1E240" w14:textId="77777777" w:rsidR="002A0008" w:rsidRPr="0042643F" w:rsidRDefault="002A0008" w:rsidP="002A0008">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Najmanja učestalost odvoza otpada prema područjima iz stavka 1. ovog članka je:</w:t>
      </w:r>
    </w:p>
    <w:p w14:paraId="0EEF5968" w14:textId="77777777" w:rsidR="00056E7F" w:rsidRPr="0042643F" w:rsidRDefault="002A0008" w:rsidP="001B38BF">
      <w:pPr>
        <w:pStyle w:val="Odlomakpopisa"/>
        <w:numPr>
          <w:ilvl w:val="0"/>
          <w:numId w:val="18"/>
        </w:numPr>
        <w:spacing w:after="0" w:line="240" w:lineRule="auto"/>
        <w:ind w:left="1276" w:hanging="283"/>
        <w:jc w:val="both"/>
        <w:rPr>
          <w:rFonts w:ascii="Times New Roman" w:hAnsi="Times New Roman" w:cs="Times New Roman"/>
          <w:sz w:val="24"/>
          <w:szCs w:val="24"/>
        </w:rPr>
      </w:pPr>
      <w:r w:rsidRPr="0042643F">
        <w:rPr>
          <w:rFonts w:ascii="Times New Roman" w:hAnsi="Times New Roman" w:cs="Times New Roman"/>
          <w:sz w:val="24"/>
          <w:szCs w:val="24"/>
        </w:rPr>
        <w:t>za miješani komunalni otpad</w:t>
      </w:r>
    </w:p>
    <w:p w14:paraId="6CB7EEAB" w14:textId="306E34E1" w:rsidR="002A0008" w:rsidRPr="0042643F" w:rsidRDefault="002A0008" w:rsidP="001B38BF">
      <w:pPr>
        <w:pStyle w:val="Odlomakpopisa"/>
        <w:numPr>
          <w:ilvl w:val="0"/>
          <w:numId w:val="23"/>
        </w:numPr>
        <w:spacing w:after="0" w:line="240" w:lineRule="auto"/>
        <w:ind w:left="1985" w:hanging="284"/>
        <w:jc w:val="both"/>
        <w:rPr>
          <w:rFonts w:ascii="Times New Roman" w:hAnsi="Times New Roman" w:cs="Times New Roman"/>
          <w:sz w:val="24"/>
          <w:szCs w:val="24"/>
        </w:rPr>
      </w:pPr>
      <w:r w:rsidRPr="0042643F">
        <w:rPr>
          <w:rFonts w:ascii="Times New Roman" w:hAnsi="Times New Roman" w:cs="Times New Roman"/>
          <w:sz w:val="24"/>
          <w:szCs w:val="24"/>
        </w:rPr>
        <w:t>Područje I - najmanje jednom tjedno</w:t>
      </w:r>
    </w:p>
    <w:p w14:paraId="674BF787" w14:textId="7FA69B2F" w:rsidR="002A0008" w:rsidRPr="0042643F" w:rsidRDefault="002A0008" w:rsidP="001B38BF">
      <w:pPr>
        <w:pStyle w:val="Odlomakpopisa"/>
        <w:numPr>
          <w:ilvl w:val="0"/>
          <w:numId w:val="23"/>
        </w:numPr>
        <w:spacing w:after="0" w:line="240" w:lineRule="auto"/>
        <w:ind w:left="1985" w:hanging="284"/>
        <w:jc w:val="both"/>
        <w:rPr>
          <w:rFonts w:ascii="Times New Roman" w:hAnsi="Times New Roman" w:cs="Times New Roman"/>
          <w:sz w:val="24"/>
          <w:szCs w:val="24"/>
        </w:rPr>
      </w:pPr>
      <w:r w:rsidRPr="0042643F">
        <w:rPr>
          <w:rFonts w:ascii="Times New Roman" w:hAnsi="Times New Roman" w:cs="Times New Roman"/>
          <w:sz w:val="24"/>
          <w:szCs w:val="24"/>
        </w:rPr>
        <w:t>Područje II - najmanje jednom u dva tjedna</w:t>
      </w:r>
    </w:p>
    <w:p w14:paraId="6863D4FA" w14:textId="4A6585C9" w:rsidR="002A0008" w:rsidRPr="0042643F" w:rsidRDefault="002A0008" w:rsidP="001B38BF">
      <w:pPr>
        <w:pStyle w:val="Odlomakpopisa"/>
        <w:numPr>
          <w:ilvl w:val="0"/>
          <w:numId w:val="23"/>
        </w:numPr>
        <w:spacing w:after="0" w:line="240" w:lineRule="auto"/>
        <w:ind w:left="1985" w:hanging="284"/>
        <w:jc w:val="both"/>
        <w:rPr>
          <w:rFonts w:ascii="Times New Roman" w:hAnsi="Times New Roman" w:cs="Times New Roman"/>
          <w:sz w:val="24"/>
          <w:szCs w:val="24"/>
        </w:rPr>
      </w:pPr>
      <w:r w:rsidRPr="0042643F">
        <w:rPr>
          <w:rFonts w:ascii="Times New Roman" w:hAnsi="Times New Roman" w:cs="Times New Roman"/>
          <w:sz w:val="24"/>
          <w:szCs w:val="24"/>
        </w:rPr>
        <w:t>Područje III - najmanje jednom u obračunskom razdoblju</w:t>
      </w:r>
    </w:p>
    <w:p w14:paraId="6D3134CC" w14:textId="77777777" w:rsidR="001B38BF" w:rsidRPr="0042643F" w:rsidRDefault="002A0008" w:rsidP="001B38BF">
      <w:pPr>
        <w:pStyle w:val="Odlomakpopisa"/>
        <w:numPr>
          <w:ilvl w:val="0"/>
          <w:numId w:val="18"/>
        </w:numPr>
        <w:spacing w:after="0" w:line="240" w:lineRule="auto"/>
        <w:ind w:left="1276" w:hanging="283"/>
        <w:jc w:val="both"/>
        <w:rPr>
          <w:rFonts w:ascii="Times New Roman" w:hAnsi="Times New Roman" w:cs="Times New Roman"/>
          <w:sz w:val="24"/>
          <w:szCs w:val="24"/>
        </w:rPr>
      </w:pPr>
      <w:r w:rsidRPr="0042643F">
        <w:rPr>
          <w:rFonts w:ascii="Times New Roman" w:hAnsi="Times New Roman" w:cs="Times New Roman"/>
          <w:sz w:val="24"/>
          <w:szCs w:val="24"/>
        </w:rPr>
        <w:t>za biootpad</w:t>
      </w:r>
    </w:p>
    <w:p w14:paraId="4AFEBFE2" w14:textId="3D4A79D8" w:rsidR="002A0008" w:rsidRPr="0042643F" w:rsidRDefault="002A0008" w:rsidP="001B38BF">
      <w:pPr>
        <w:pStyle w:val="Odlomakpopisa"/>
        <w:numPr>
          <w:ilvl w:val="0"/>
          <w:numId w:val="24"/>
        </w:numPr>
        <w:spacing w:after="0" w:line="240" w:lineRule="auto"/>
        <w:ind w:left="1985" w:hanging="284"/>
        <w:jc w:val="both"/>
        <w:rPr>
          <w:rFonts w:ascii="Times New Roman" w:hAnsi="Times New Roman" w:cs="Times New Roman"/>
          <w:sz w:val="24"/>
          <w:szCs w:val="24"/>
        </w:rPr>
      </w:pPr>
      <w:r w:rsidRPr="0042643F">
        <w:rPr>
          <w:rFonts w:ascii="Times New Roman" w:hAnsi="Times New Roman" w:cs="Times New Roman"/>
          <w:sz w:val="24"/>
          <w:szCs w:val="24"/>
        </w:rPr>
        <w:t>Područje I -  najmanje jednom u dva tjedna</w:t>
      </w:r>
    </w:p>
    <w:p w14:paraId="4EFFC279" w14:textId="77777777" w:rsidR="001B38BF" w:rsidRPr="0042643F" w:rsidRDefault="002A0008" w:rsidP="001B38BF">
      <w:pPr>
        <w:pStyle w:val="Odlomakpopisa"/>
        <w:numPr>
          <w:ilvl w:val="0"/>
          <w:numId w:val="24"/>
        </w:numPr>
        <w:spacing w:after="0" w:line="240" w:lineRule="auto"/>
        <w:ind w:left="1985" w:hanging="284"/>
        <w:jc w:val="both"/>
        <w:rPr>
          <w:rFonts w:ascii="Times New Roman" w:hAnsi="Times New Roman" w:cs="Times New Roman"/>
          <w:sz w:val="24"/>
          <w:szCs w:val="24"/>
        </w:rPr>
      </w:pPr>
      <w:r w:rsidRPr="0042643F">
        <w:rPr>
          <w:rFonts w:ascii="Times New Roman" w:hAnsi="Times New Roman" w:cs="Times New Roman"/>
          <w:sz w:val="24"/>
          <w:szCs w:val="24"/>
        </w:rPr>
        <w:t>Područje II - najmanje jednom u obračunskom razdoblju</w:t>
      </w:r>
    </w:p>
    <w:p w14:paraId="626E294C" w14:textId="05815DFF" w:rsidR="002A0008" w:rsidRPr="0042643F" w:rsidRDefault="002A0008" w:rsidP="001B38BF">
      <w:pPr>
        <w:pStyle w:val="Odlomakpopisa"/>
        <w:numPr>
          <w:ilvl w:val="0"/>
          <w:numId w:val="24"/>
        </w:numPr>
        <w:spacing w:after="0" w:line="240" w:lineRule="auto"/>
        <w:ind w:left="1985" w:hanging="284"/>
        <w:jc w:val="both"/>
        <w:rPr>
          <w:rFonts w:ascii="Times New Roman" w:hAnsi="Times New Roman" w:cs="Times New Roman"/>
          <w:sz w:val="24"/>
          <w:szCs w:val="24"/>
        </w:rPr>
      </w:pPr>
      <w:r w:rsidRPr="0042643F">
        <w:rPr>
          <w:rFonts w:ascii="Times New Roman" w:hAnsi="Times New Roman" w:cs="Times New Roman"/>
          <w:sz w:val="24"/>
          <w:szCs w:val="24"/>
        </w:rPr>
        <w:t>Područje III - najmanje jednom u tri uzastopna obračunska razdoblja</w:t>
      </w:r>
    </w:p>
    <w:p w14:paraId="373326DF" w14:textId="5AC115BC" w:rsidR="002A0008" w:rsidRPr="0042643F" w:rsidRDefault="002A0008" w:rsidP="001B38BF">
      <w:pPr>
        <w:pStyle w:val="Odlomakpopisa"/>
        <w:numPr>
          <w:ilvl w:val="0"/>
          <w:numId w:val="18"/>
        </w:numPr>
        <w:spacing w:after="0" w:line="240" w:lineRule="auto"/>
        <w:ind w:left="1276" w:hanging="283"/>
        <w:jc w:val="both"/>
        <w:rPr>
          <w:rFonts w:ascii="Times New Roman" w:hAnsi="Times New Roman" w:cs="Times New Roman"/>
          <w:sz w:val="24"/>
          <w:szCs w:val="24"/>
        </w:rPr>
      </w:pPr>
      <w:r w:rsidRPr="0042643F">
        <w:rPr>
          <w:rFonts w:ascii="Times New Roman" w:hAnsi="Times New Roman" w:cs="Times New Roman"/>
          <w:sz w:val="24"/>
          <w:szCs w:val="24"/>
        </w:rPr>
        <w:t>za papir</w:t>
      </w:r>
    </w:p>
    <w:p w14:paraId="4066FFD2" w14:textId="0CA970D8" w:rsidR="002A0008" w:rsidRPr="0042643F" w:rsidRDefault="002A0008" w:rsidP="001B38BF">
      <w:pPr>
        <w:pStyle w:val="Odlomakpopisa"/>
        <w:numPr>
          <w:ilvl w:val="0"/>
          <w:numId w:val="25"/>
        </w:numPr>
        <w:spacing w:after="0" w:line="240" w:lineRule="auto"/>
        <w:ind w:left="1985" w:hanging="284"/>
        <w:jc w:val="both"/>
        <w:rPr>
          <w:rFonts w:ascii="Times New Roman" w:hAnsi="Times New Roman" w:cs="Times New Roman"/>
          <w:sz w:val="24"/>
          <w:szCs w:val="24"/>
        </w:rPr>
      </w:pPr>
      <w:r w:rsidRPr="0042643F">
        <w:rPr>
          <w:rFonts w:ascii="Times New Roman" w:hAnsi="Times New Roman" w:cs="Times New Roman"/>
          <w:sz w:val="24"/>
          <w:szCs w:val="24"/>
        </w:rPr>
        <w:t xml:space="preserve">Područje I </w:t>
      </w:r>
      <w:proofErr w:type="spellStart"/>
      <w:r w:rsidRPr="0042643F">
        <w:rPr>
          <w:rFonts w:ascii="Times New Roman" w:hAnsi="Times New Roman" w:cs="Times New Roman"/>
          <w:sz w:val="24"/>
          <w:szCs w:val="24"/>
        </w:rPr>
        <w:t>i</w:t>
      </w:r>
      <w:proofErr w:type="spellEnd"/>
      <w:r w:rsidRPr="0042643F">
        <w:rPr>
          <w:rFonts w:ascii="Times New Roman" w:hAnsi="Times New Roman" w:cs="Times New Roman"/>
          <w:sz w:val="24"/>
          <w:szCs w:val="24"/>
        </w:rPr>
        <w:t xml:space="preserve"> II - najmanje jednom u obračunskom razdoblju</w:t>
      </w:r>
    </w:p>
    <w:p w14:paraId="4A70E7B7" w14:textId="77777777" w:rsidR="002A0008" w:rsidRPr="0042643F" w:rsidRDefault="002A0008" w:rsidP="001B38BF">
      <w:pPr>
        <w:pStyle w:val="Odlomakpopisa"/>
        <w:numPr>
          <w:ilvl w:val="0"/>
          <w:numId w:val="25"/>
        </w:numPr>
        <w:spacing w:after="0" w:line="240" w:lineRule="auto"/>
        <w:ind w:left="1985" w:hanging="284"/>
        <w:jc w:val="both"/>
        <w:rPr>
          <w:rFonts w:ascii="Times New Roman" w:hAnsi="Times New Roman" w:cs="Times New Roman"/>
          <w:sz w:val="24"/>
          <w:szCs w:val="24"/>
        </w:rPr>
      </w:pPr>
      <w:r w:rsidRPr="0042643F">
        <w:rPr>
          <w:rFonts w:ascii="Times New Roman" w:hAnsi="Times New Roman" w:cs="Times New Roman"/>
          <w:sz w:val="24"/>
          <w:szCs w:val="24"/>
        </w:rPr>
        <w:t>Područje III - najmanje jednom u tri uzastopna obračunska razdoblja</w:t>
      </w:r>
    </w:p>
    <w:p w14:paraId="7E4B2EAD" w14:textId="77777777" w:rsidR="00056E7F" w:rsidRPr="0042643F" w:rsidRDefault="002A0008" w:rsidP="001B38BF">
      <w:pPr>
        <w:pStyle w:val="Odlomakpopisa"/>
        <w:numPr>
          <w:ilvl w:val="0"/>
          <w:numId w:val="18"/>
        </w:numPr>
        <w:spacing w:after="0" w:line="240" w:lineRule="auto"/>
        <w:ind w:left="1276" w:hanging="283"/>
        <w:jc w:val="both"/>
        <w:rPr>
          <w:rFonts w:ascii="Times New Roman" w:hAnsi="Times New Roman" w:cs="Times New Roman"/>
          <w:sz w:val="24"/>
          <w:szCs w:val="24"/>
        </w:rPr>
      </w:pPr>
      <w:r w:rsidRPr="0042643F">
        <w:rPr>
          <w:rFonts w:ascii="Times New Roman" w:hAnsi="Times New Roman" w:cs="Times New Roman"/>
          <w:sz w:val="24"/>
          <w:szCs w:val="24"/>
        </w:rPr>
        <w:t>za plastiku i metal</w:t>
      </w:r>
    </w:p>
    <w:p w14:paraId="1AE1565C" w14:textId="2D53AE1C" w:rsidR="002A0008" w:rsidRPr="0042643F" w:rsidRDefault="002A0008" w:rsidP="001B38BF">
      <w:pPr>
        <w:pStyle w:val="Odlomakpopisa"/>
        <w:numPr>
          <w:ilvl w:val="0"/>
          <w:numId w:val="26"/>
        </w:numPr>
        <w:spacing w:after="0" w:line="240" w:lineRule="auto"/>
        <w:ind w:left="1985" w:hanging="284"/>
        <w:jc w:val="both"/>
        <w:rPr>
          <w:rFonts w:ascii="Times New Roman" w:hAnsi="Times New Roman" w:cs="Times New Roman"/>
          <w:sz w:val="24"/>
          <w:szCs w:val="24"/>
        </w:rPr>
      </w:pPr>
      <w:r w:rsidRPr="0042643F">
        <w:rPr>
          <w:rFonts w:ascii="Times New Roman" w:hAnsi="Times New Roman" w:cs="Times New Roman"/>
          <w:sz w:val="24"/>
          <w:szCs w:val="24"/>
        </w:rPr>
        <w:t xml:space="preserve">Područje I </w:t>
      </w:r>
      <w:proofErr w:type="spellStart"/>
      <w:r w:rsidRPr="0042643F">
        <w:rPr>
          <w:rFonts w:ascii="Times New Roman" w:hAnsi="Times New Roman" w:cs="Times New Roman"/>
          <w:sz w:val="24"/>
          <w:szCs w:val="24"/>
        </w:rPr>
        <w:t>i</w:t>
      </w:r>
      <w:proofErr w:type="spellEnd"/>
      <w:r w:rsidRPr="0042643F">
        <w:rPr>
          <w:rFonts w:ascii="Times New Roman" w:hAnsi="Times New Roman" w:cs="Times New Roman"/>
          <w:sz w:val="24"/>
          <w:szCs w:val="24"/>
        </w:rPr>
        <w:t xml:space="preserve"> II - najmanje jednom u obračunskom razdoblju</w:t>
      </w:r>
    </w:p>
    <w:p w14:paraId="51BAB8F3" w14:textId="77777777" w:rsidR="002A0008" w:rsidRPr="0042643F" w:rsidRDefault="002A0008" w:rsidP="001B38BF">
      <w:pPr>
        <w:pStyle w:val="Odlomakpopisa"/>
        <w:numPr>
          <w:ilvl w:val="0"/>
          <w:numId w:val="26"/>
        </w:numPr>
        <w:spacing w:after="0" w:line="240" w:lineRule="auto"/>
        <w:ind w:left="1985" w:hanging="284"/>
        <w:jc w:val="both"/>
        <w:rPr>
          <w:rFonts w:ascii="Times New Roman" w:hAnsi="Times New Roman" w:cs="Times New Roman"/>
          <w:sz w:val="24"/>
          <w:szCs w:val="24"/>
        </w:rPr>
      </w:pPr>
      <w:r w:rsidRPr="0042643F">
        <w:rPr>
          <w:rFonts w:ascii="Times New Roman" w:hAnsi="Times New Roman" w:cs="Times New Roman"/>
          <w:sz w:val="24"/>
          <w:szCs w:val="24"/>
        </w:rPr>
        <w:t>Područje III - najmanje jednom u tri uzastopna obračunska razdoblja.</w:t>
      </w:r>
    </w:p>
    <w:p w14:paraId="03561E98" w14:textId="3BF72299" w:rsidR="002A0008" w:rsidRPr="0042643F" w:rsidRDefault="002A0008" w:rsidP="002A0008">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Biootpad koji se sakuplja u sklopu </w:t>
      </w:r>
      <w:r w:rsidR="00F220E1" w:rsidRPr="0042643F">
        <w:rPr>
          <w:rFonts w:ascii="Times New Roman" w:hAnsi="Times New Roman" w:cs="Times New Roman"/>
          <w:sz w:val="24"/>
          <w:szCs w:val="24"/>
        </w:rPr>
        <w:t>j</w:t>
      </w:r>
      <w:r w:rsidRPr="0042643F">
        <w:rPr>
          <w:rFonts w:ascii="Times New Roman" w:hAnsi="Times New Roman" w:cs="Times New Roman"/>
          <w:sz w:val="24"/>
          <w:szCs w:val="24"/>
        </w:rPr>
        <w:t>avne usluge na obračunskom mjestu korisnika je biootpad namijenjen kompostiranju.</w:t>
      </w:r>
    </w:p>
    <w:p w14:paraId="19E0584E" w14:textId="4E6B784D" w:rsidR="002A0008" w:rsidRPr="0042643F" w:rsidRDefault="002A0008" w:rsidP="002A0008">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Plan s danima i okvirnim vremenom primopredaje komunalnog otpada prema područjima, kategorijama korisnika i vrstama otpada sastavni je dio Obavijesti o sakupljanju komunalnog otpada</w:t>
      </w:r>
      <w:r w:rsidR="00C931A1" w:rsidRPr="0042643F">
        <w:rPr>
          <w:rFonts w:ascii="Times New Roman" w:hAnsi="Times New Roman" w:cs="Times New Roman"/>
          <w:sz w:val="24"/>
          <w:szCs w:val="24"/>
        </w:rPr>
        <w:t xml:space="preserve"> (u daljnjem tekstu: Obavijest)</w:t>
      </w:r>
      <w:r w:rsidRPr="0042643F">
        <w:rPr>
          <w:rFonts w:ascii="Times New Roman" w:hAnsi="Times New Roman" w:cs="Times New Roman"/>
          <w:sz w:val="24"/>
          <w:szCs w:val="24"/>
        </w:rPr>
        <w:t>, a koju je Davatelj usluge dužan dostaviti Korisniku usluge do kraja prosinca tekuće kalendarske godine za iduću kalendarsku godine.</w:t>
      </w:r>
    </w:p>
    <w:p w14:paraId="4EA86CD2" w14:textId="2D570315" w:rsidR="002A0008" w:rsidRPr="0042643F" w:rsidRDefault="002A0008" w:rsidP="002A0008">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Odvoz odvojeno prikupljenog otpada (papir, plastika, metal, staklo i tekstil) sa zelenih otoka na području pružanja </w:t>
      </w:r>
      <w:r w:rsidR="00F220E1" w:rsidRPr="0042643F">
        <w:rPr>
          <w:rFonts w:ascii="Times New Roman" w:hAnsi="Times New Roman" w:cs="Times New Roman"/>
          <w:sz w:val="24"/>
          <w:szCs w:val="24"/>
        </w:rPr>
        <w:t>j</w:t>
      </w:r>
      <w:r w:rsidRPr="0042643F">
        <w:rPr>
          <w:rFonts w:ascii="Times New Roman" w:hAnsi="Times New Roman" w:cs="Times New Roman"/>
          <w:sz w:val="24"/>
          <w:szCs w:val="24"/>
        </w:rPr>
        <w:t>avne usluge obavlja se ovisno o dinamici punjenja.</w:t>
      </w:r>
    </w:p>
    <w:p w14:paraId="6850325E" w14:textId="77777777" w:rsidR="00074357" w:rsidRPr="0042643F" w:rsidRDefault="00074357" w:rsidP="00074357">
      <w:pPr>
        <w:spacing w:after="0" w:line="240" w:lineRule="auto"/>
        <w:jc w:val="both"/>
        <w:rPr>
          <w:rFonts w:ascii="Times New Roman" w:hAnsi="Times New Roman" w:cs="Times New Roman"/>
          <w:b/>
          <w:bCs/>
          <w:sz w:val="24"/>
          <w:szCs w:val="24"/>
        </w:rPr>
      </w:pPr>
    </w:p>
    <w:p w14:paraId="1D12411A" w14:textId="37427D89" w:rsidR="00743CD4" w:rsidRPr="0042643F" w:rsidRDefault="00743CD4" w:rsidP="00391475">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Obračunska razdoblja kroz kalendarsku godinu</w:t>
      </w:r>
    </w:p>
    <w:p w14:paraId="0CD6B6E8" w14:textId="57E004B2" w:rsidR="00CC20A3" w:rsidRPr="0042643F" w:rsidRDefault="00CC20A3" w:rsidP="00CC20A3">
      <w:pPr>
        <w:spacing w:after="0" w:line="240" w:lineRule="auto"/>
        <w:jc w:val="both"/>
        <w:rPr>
          <w:rFonts w:ascii="Times New Roman" w:hAnsi="Times New Roman" w:cs="Times New Roman"/>
          <w:b/>
          <w:bCs/>
          <w:sz w:val="24"/>
          <w:szCs w:val="24"/>
        </w:rPr>
      </w:pPr>
    </w:p>
    <w:p w14:paraId="4EC79FAD" w14:textId="374F8555" w:rsidR="00CC20A3" w:rsidRPr="0042643F" w:rsidRDefault="00CC20A3" w:rsidP="00CC20A3">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101670" w:rsidRPr="0042643F">
        <w:rPr>
          <w:rFonts w:ascii="Times New Roman" w:hAnsi="Times New Roman" w:cs="Times New Roman"/>
          <w:b/>
          <w:bCs/>
          <w:sz w:val="24"/>
          <w:szCs w:val="24"/>
        </w:rPr>
        <w:t>7</w:t>
      </w:r>
      <w:r w:rsidRPr="0042643F">
        <w:rPr>
          <w:rFonts w:ascii="Times New Roman" w:hAnsi="Times New Roman" w:cs="Times New Roman"/>
          <w:b/>
          <w:bCs/>
          <w:sz w:val="24"/>
          <w:szCs w:val="24"/>
        </w:rPr>
        <w:t>.</w:t>
      </w:r>
    </w:p>
    <w:p w14:paraId="5CFD295F" w14:textId="35704A71" w:rsidR="00CC20A3" w:rsidRPr="0042643F" w:rsidRDefault="00CC20A3" w:rsidP="00CC20A3">
      <w:pPr>
        <w:spacing w:after="0" w:line="240" w:lineRule="auto"/>
        <w:ind w:firstLine="708"/>
        <w:jc w:val="both"/>
        <w:rPr>
          <w:rFonts w:ascii="Times New Roman" w:hAnsi="Times New Roman" w:cs="Times New Roman"/>
          <w:b/>
          <w:bCs/>
          <w:sz w:val="24"/>
          <w:szCs w:val="24"/>
        </w:rPr>
      </w:pPr>
      <w:r w:rsidRPr="0042643F">
        <w:rPr>
          <w:rFonts w:ascii="Times New Roman" w:hAnsi="Times New Roman" w:cs="Times New Roman"/>
          <w:sz w:val="24"/>
          <w:szCs w:val="24"/>
        </w:rPr>
        <w:t>Obračunsko razdoblje određuje se u trajanju od mjesec dana, počinje prvoga dana u mjesecu, a završava zadnjega dana u istome mjesecu.</w:t>
      </w:r>
    </w:p>
    <w:p w14:paraId="7BC38BE8" w14:textId="6E580E38" w:rsidR="00CC20A3" w:rsidRPr="0042643F" w:rsidRDefault="00CC20A3" w:rsidP="00CC20A3">
      <w:pPr>
        <w:spacing w:after="0" w:line="240" w:lineRule="auto"/>
        <w:jc w:val="both"/>
        <w:rPr>
          <w:rFonts w:ascii="Times New Roman" w:hAnsi="Times New Roman" w:cs="Times New Roman"/>
          <w:b/>
          <w:bCs/>
          <w:sz w:val="24"/>
          <w:szCs w:val="24"/>
        </w:rPr>
      </w:pPr>
    </w:p>
    <w:p w14:paraId="605843A2" w14:textId="43266C3C" w:rsidR="00743CD4" w:rsidRPr="0042643F" w:rsidRDefault="00743CD4" w:rsidP="00391475">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Područje pružanja javne usluge</w:t>
      </w:r>
    </w:p>
    <w:p w14:paraId="3413173C" w14:textId="6D376A93" w:rsidR="00CC20A3" w:rsidRPr="0042643F" w:rsidRDefault="00CC20A3" w:rsidP="00CC20A3">
      <w:pPr>
        <w:spacing w:after="0" w:line="240" w:lineRule="auto"/>
        <w:jc w:val="both"/>
        <w:rPr>
          <w:rFonts w:ascii="Times New Roman" w:hAnsi="Times New Roman" w:cs="Times New Roman"/>
          <w:b/>
          <w:bCs/>
          <w:sz w:val="24"/>
          <w:szCs w:val="24"/>
        </w:rPr>
      </w:pPr>
    </w:p>
    <w:p w14:paraId="02008317" w14:textId="1C0ADE85" w:rsidR="00CC20A3" w:rsidRPr="0042643F" w:rsidRDefault="00CC20A3" w:rsidP="00CC20A3">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101670" w:rsidRPr="0042643F">
        <w:rPr>
          <w:rFonts w:ascii="Times New Roman" w:hAnsi="Times New Roman" w:cs="Times New Roman"/>
          <w:b/>
          <w:bCs/>
          <w:sz w:val="24"/>
          <w:szCs w:val="24"/>
        </w:rPr>
        <w:t>8</w:t>
      </w:r>
      <w:r w:rsidRPr="0042643F">
        <w:rPr>
          <w:rFonts w:ascii="Times New Roman" w:hAnsi="Times New Roman" w:cs="Times New Roman"/>
          <w:b/>
          <w:bCs/>
          <w:sz w:val="24"/>
          <w:szCs w:val="24"/>
        </w:rPr>
        <w:t>.</w:t>
      </w:r>
    </w:p>
    <w:p w14:paraId="2A4EB014" w14:textId="2F302262" w:rsidR="00C40C9F" w:rsidRPr="0042643F" w:rsidRDefault="00CC20A3" w:rsidP="002D1765">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Davatelj usluge dužan je javnu uslugu pružati na čitavom administrativnom području grada Samobora.</w:t>
      </w:r>
    </w:p>
    <w:p w14:paraId="64A3C89D" w14:textId="77777777" w:rsidR="002D1765" w:rsidRPr="0042643F" w:rsidRDefault="002D1765" w:rsidP="002D1765">
      <w:pPr>
        <w:spacing w:after="0" w:line="240" w:lineRule="auto"/>
        <w:ind w:firstLine="708"/>
        <w:jc w:val="both"/>
        <w:rPr>
          <w:rFonts w:ascii="Times New Roman" w:hAnsi="Times New Roman" w:cs="Times New Roman"/>
          <w:sz w:val="24"/>
          <w:szCs w:val="24"/>
        </w:rPr>
      </w:pPr>
    </w:p>
    <w:p w14:paraId="665709CB" w14:textId="77777777" w:rsidR="00C40C9F" w:rsidRPr="0042643F" w:rsidRDefault="00C40C9F" w:rsidP="00CC20A3">
      <w:pPr>
        <w:spacing w:after="0" w:line="240" w:lineRule="auto"/>
        <w:jc w:val="both"/>
        <w:rPr>
          <w:rFonts w:ascii="Times New Roman" w:hAnsi="Times New Roman" w:cs="Times New Roman"/>
          <w:b/>
          <w:bCs/>
          <w:sz w:val="24"/>
          <w:szCs w:val="24"/>
        </w:rPr>
      </w:pPr>
    </w:p>
    <w:p w14:paraId="1DC731AC" w14:textId="142F2F5F" w:rsidR="00CC20A3" w:rsidRPr="0042643F" w:rsidRDefault="00743CD4" w:rsidP="00CC20A3">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lastRenderedPageBreak/>
        <w:t>Iznos cijene obvezne minimalne javne usluge s obrazloženjem načina na koji je određena</w:t>
      </w:r>
    </w:p>
    <w:p w14:paraId="7138FA85" w14:textId="77777777" w:rsidR="00C40C9F" w:rsidRPr="0042643F" w:rsidRDefault="00C40C9F" w:rsidP="00C40C9F">
      <w:pPr>
        <w:pStyle w:val="Odlomakpopisa"/>
        <w:spacing w:after="0" w:line="240" w:lineRule="auto"/>
        <w:ind w:left="426"/>
        <w:jc w:val="both"/>
        <w:rPr>
          <w:rFonts w:ascii="Times New Roman" w:hAnsi="Times New Roman" w:cs="Times New Roman"/>
          <w:b/>
          <w:bCs/>
          <w:sz w:val="24"/>
          <w:szCs w:val="24"/>
        </w:rPr>
      </w:pPr>
    </w:p>
    <w:p w14:paraId="16BB683C" w14:textId="7FFE2938" w:rsidR="00CC20A3" w:rsidRPr="0042643F" w:rsidRDefault="001A4480" w:rsidP="001A4480">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101670" w:rsidRPr="0042643F">
        <w:rPr>
          <w:rFonts w:ascii="Times New Roman" w:hAnsi="Times New Roman" w:cs="Times New Roman"/>
          <w:b/>
          <w:bCs/>
          <w:sz w:val="24"/>
          <w:szCs w:val="24"/>
        </w:rPr>
        <w:t>9</w:t>
      </w:r>
      <w:r w:rsidRPr="0042643F">
        <w:rPr>
          <w:rFonts w:ascii="Times New Roman" w:hAnsi="Times New Roman" w:cs="Times New Roman"/>
          <w:b/>
          <w:bCs/>
          <w:sz w:val="24"/>
          <w:szCs w:val="24"/>
        </w:rPr>
        <w:t>.</w:t>
      </w:r>
    </w:p>
    <w:p w14:paraId="1BA74BCF" w14:textId="050A9AF3" w:rsidR="00BE7718" w:rsidRPr="0042643F" w:rsidRDefault="001A4480" w:rsidP="00B90E15">
      <w:pPr>
        <w:spacing w:after="0" w:line="240" w:lineRule="auto"/>
        <w:ind w:firstLine="708"/>
        <w:jc w:val="both"/>
        <w:rPr>
          <w:rFonts w:ascii="Times New Roman" w:hAnsi="Times New Roman" w:cs="Times New Roman"/>
          <w:sz w:val="24"/>
          <w:szCs w:val="24"/>
        </w:rPr>
      </w:pPr>
      <w:bookmarkStart w:id="5" w:name="_Hlk114751321"/>
      <w:r w:rsidRPr="0042643F">
        <w:rPr>
          <w:rFonts w:ascii="Times New Roman" w:hAnsi="Times New Roman" w:cs="Times New Roman"/>
          <w:sz w:val="24"/>
          <w:szCs w:val="24"/>
        </w:rPr>
        <w:t>Cijena obvezne minimalne javne usluge za Korisnika usluge kategorije kućanstvo</w:t>
      </w:r>
      <w:r w:rsidR="00BE7718" w:rsidRPr="0042643F">
        <w:t xml:space="preserve"> </w:t>
      </w:r>
      <w:r w:rsidR="00BE7718" w:rsidRPr="0042643F">
        <w:rPr>
          <w:rFonts w:ascii="Times New Roman" w:hAnsi="Times New Roman" w:cs="Times New Roman"/>
          <w:sz w:val="24"/>
          <w:szCs w:val="24"/>
        </w:rPr>
        <w:t>jedinstvena je na čitavom području primjene ove Odluke, a iznosi:</w:t>
      </w:r>
    </w:p>
    <w:p w14:paraId="5E417F53" w14:textId="0DE9C042" w:rsidR="00BE7718" w:rsidRPr="0042643F" w:rsidRDefault="00B90E15" w:rsidP="00BE7718">
      <w:pPr>
        <w:spacing w:after="0" w:line="240" w:lineRule="auto"/>
        <w:jc w:val="center"/>
        <w:rPr>
          <w:rFonts w:ascii="Times New Roman" w:hAnsi="Times New Roman" w:cs="Times New Roman"/>
          <w:sz w:val="24"/>
          <w:szCs w:val="24"/>
        </w:rPr>
      </w:pPr>
      <w:r w:rsidRPr="0042643F">
        <w:rPr>
          <w:rFonts w:ascii="Times New Roman" w:hAnsi="Times New Roman" w:cs="Times New Roman"/>
          <w:sz w:val="24"/>
          <w:szCs w:val="24"/>
        </w:rPr>
        <w:t>9,38</w:t>
      </w:r>
      <w:r w:rsidR="00143124" w:rsidRPr="0042643F">
        <w:rPr>
          <w:rFonts w:ascii="Times New Roman" w:hAnsi="Times New Roman" w:cs="Times New Roman"/>
          <w:sz w:val="24"/>
          <w:szCs w:val="24"/>
        </w:rPr>
        <w:t xml:space="preserve"> eura</w:t>
      </w:r>
      <w:r w:rsidR="00797FB1" w:rsidRPr="0042643F">
        <w:rPr>
          <w:rFonts w:ascii="Times New Roman" w:hAnsi="Times New Roman" w:cs="Times New Roman"/>
          <w:sz w:val="24"/>
          <w:szCs w:val="24"/>
        </w:rPr>
        <w:t xml:space="preserve"> (70,67 kuna)</w:t>
      </w:r>
      <w:r w:rsidR="00922432" w:rsidRPr="0042643F">
        <w:rPr>
          <w:rStyle w:val="Referencafusnote"/>
          <w:rFonts w:ascii="Times New Roman" w:hAnsi="Times New Roman" w:cs="Times New Roman"/>
          <w:sz w:val="24"/>
          <w:szCs w:val="24"/>
        </w:rPr>
        <w:footnoteReference w:id="1"/>
      </w:r>
      <w:r w:rsidR="00143124" w:rsidRPr="0042643F">
        <w:rPr>
          <w:rFonts w:ascii="Times New Roman" w:hAnsi="Times New Roman" w:cs="Times New Roman"/>
          <w:sz w:val="24"/>
          <w:szCs w:val="24"/>
        </w:rPr>
        <w:t xml:space="preserve"> </w:t>
      </w:r>
      <w:r w:rsidR="00BE7718" w:rsidRPr="0042643F">
        <w:rPr>
          <w:rFonts w:ascii="Times New Roman" w:hAnsi="Times New Roman" w:cs="Times New Roman"/>
          <w:sz w:val="24"/>
          <w:szCs w:val="24"/>
        </w:rPr>
        <w:t>mjesečno, bez PDV-a.</w:t>
      </w:r>
    </w:p>
    <w:p w14:paraId="6DBDE9BE" w14:textId="46FD9483" w:rsidR="00BE7718" w:rsidRPr="0042643F" w:rsidRDefault="00BE7718" w:rsidP="00192297">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Cijena obvezne minimalne javne usluge za Korisnika usluge koji nije kućanstvo jedinstvena je na čitavom području primjene ove Odluke, a iznosi:</w:t>
      </w:r>
    </w:p>
    <w:p w14:paraId="100AC4B5" w14:textId="3E946BED" w:rsidR="00C42B64" w:rsidRPr="0042643F" w:rsidRDefault="00BD463F" w:rsidP="00C93F0E">
      <w:pPr>
        <w:shd w:val="clear" w:color="auto" w:fill="FFFFFF" w:themeFill="background1"/>
        <w:spacing w:after="0" w:line="240" w:lineRule="auto"/>
        <w:jc w:val="center"/>
        <w:rPr>
          <w:rFonts w:ascii="Times New Roman" w:hAnsi="Times New Roman" w:cs="Times New Roman"/>
          <w:sz w:val="24"/>
          <w:szCs w:val="24"/>
        </w:rPr>
      </w:pPr>
      <w:bookmarkStart w:id="6" w:name="_Hlk86394173"/>
      <w:r w:rsidRPr="0042643F">
        <w:rPr>
          <w:rFonts w:ascii="Times New Roman" w:hAnsi="Times New Roman" w:cs="Times New Roman"/>
          <w:sz w:val="24"/>
          <w:szCs w:val="24"/>
        </w:rPr>
        <w:t>10,60</w:t>
      </w:r>
      <w:r w:rsidR="00922432" w:rsidRPr="0042643F">
        <w:rPr>
          <w:rFonts w:ascii="Times New Roman" w:hAnsi="Times New Roman" w:cs="Times New Roman"/>
          <w:sz w:val="24"/>
          <w:szCs w:val="24"/>
        </w:rPr>
        <w:t xml:space="preserve"> eura</w:t>
      </w:r>
      <w:r w:rsidR="00797FB1" w:rsidRPr="0042643F">
        <w:rPr>
          <w:rFonts w:ascii="Times New Roman" w:hAnsi="Times New Roman" w:cs="Times New Roman"/>
          <w:sz w:val="24"/>
          <w:szCs w:val="24"/>
        </w:rPr>
        <w:t xml:space="preserve"> (79,87 kuna</w:t>
      </w:r>
      <w:r w:rsidR="00797FB1" w:rsidRPr="0042643F">
        <w:rPr>
          <w:rFonts w:ascii="Times New Roman" w:hAnsi="Times New Roman" w:cs="Times New Roman"/>
          <w:sz w:val="24"/>
          <w:szCs w:val="24"/>
          <w:vertAlign w:val="superscript"/>
        </w:rPr>
        <w:t xml:space="preserve"> </w:t>
      </w:r>
      <w:r w:rsidR="00797FB1" w:rsidRPr="0042643F">
        <w:rPr>
          <w:rFonts w:ascii="Times New Roman" w:hAnsi="Times New Roman" w:cs="Times New Roman"/>
          <w:sz w:val="24"/>
          <w:szCs w:val="24"/>
        </w:rPr>
        <w:t>)</w:t>
      </w:r>
      <w:r w:rsidR="00922432" w:rsidRPr="0042643F">
        <w:rPr>
          <w:rFonts w:ascii="Times New Roman" w:hAnsi="Times New Roman" w:cs="Times New Roman"/>
          <w:sz w:val="24"/>
          <w:szCs w:val="24"/>
          <w:vertAlign w:val="superscript"/>
        </w:rPr>
        <w:t>1</w:t>
      </w:r>
      <w:r w:rsidR="00922432" w:rsidRPr="0042643F">
        <w:rPr>
          <w:rFonts w:ascii="Times New Roman" w:hAnsi="Times New Roman" w:cs="Times New Roman"/>
          <w:sz w:val="24"/>
          <w:szCs w:val="24"/>
        </w:rPr>
        <w:t xml:space="preserve"> mjesečno, bez PDV-a.</w:t>
      </w:r>
    </w:p>
    <w:p w14:paraId="44AD2F2D" w14:textId="7162F0C0" w:rsidR="00BE7718" w:rsidRPr="0042643F" w:rsidRDefault="0035013B" w:rsidP="00B149D7">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Cijena obvezne minimalne javne usluge određena je na način da pokriva troškove javne usluge koju je potrebno osigurati kako bi sustav sakupljanja komunalnog otpada mogao ispuniti svoju svrhu poštujući pritom obvezu o osiguranju primjene načela »onečišćivač plaća«, načela ekonomski održivog poslovanja te sigurnosti, redovitosti i kvalitete pružanja javne usluge</w:t>
      </w:r>
      <w:bookmarkEnd w:id="6"/>
      <w:r w:rsidRPr="0042643F">
        <w:rPr>
          <w:rFonts w:ascii="Times New Roman" w:hAnsi="Times New Roman" w:cs="Times New Roman"/>
          <w:sz w:val="24"/>
          <w:szCs w:val="24"/>
        </w:rPr>
        <w:t xml:space="preserve"> sukladno Zakonu, ovoj Odluci i drugim propisima.</w:t>
      </w:r>
    </w:p>
    <w:p w14:paraId="7BBAF92C" w14:textId="3C8FA573" w:rsidR="00C40C9F" w:rsidRPr="0042643F" w:rsidRDefault="00C40C9F" w:rsidP="00B149D7">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Strukturu cijene javne usluge čini cijena obvezne minimalne javne usluge (</w:t>
      </w:r>
      <w:r w:rsidRPr="0042643F">
        <w:rPr>
          <w:rFonts w:ascii="Times New Roman" w:eastAsia="Times New Roman" w:hAnsi="Times New Roman" w:cs="Times New Roman"/>
          <w:sz w:val="24"/>
          <w:szCs w:val="24"/>
        </w:rPr>
        <w:t>„fiksni dio“)</w:t>
      </w:r>
      <w:r w:rsidRPr="0042643F">
        <w:rPr>
          <w:rFonts w:ascii="Times New Roman" w:hAnsi="Times New Roman" w:cs="Times New Roman"/>
          <w:sz w:val="24"/>
          <w:szCs w:val="24"/>
        </w:rPr>
        <w:t xml:space="preserve"> i cijena za količinu predanog miješanog komunalnog otpada (</w:t>
      </w:r>
      <w:r w:rsidRPr="0042643F">
        <w:rPr>
          <w:rFonts w:ascii="Times New Roman" w:eastAsia="Times New Roman" w:hAnsi="Times New Roman" w:cs="Times New Roman"/>
          <w:sz w:val="24"/>
          <w:szCs w:val="24"/>
        </w:rPr>
        <w:t>„</w:t>
      </w:r>
      <w:r w:rsidRPr="0042643F">
        <w:rPr>
          <w:rFonts w:ascii="Times New Roman" w:hAnsi="Times New Roman" w:cs="Times New Roman"/>
          <w:sz w:val="24"/>
          <w:szCs w:val="24"/>
        </w:rPr>
        <w:t>varijabilni dio</w:t>
      </w:r>
      <w:r w:rsidRPr="0042643F">
        <w:rPr>
          <w:rFonts w:ascii="Times New Roman" w:eastAsia="Times New Roman" w:hAnsi="Times New Roman" w:cs="Times New Roman"/>
          <w:sz w:val="24"/>
          <w:szCs w:val="24"/>
        </w:rPr>
        <w:t>“)</w:t>
      </w:r>
      <w:r w:rsidRPr="0042643F">
        <w:rPr>
          <w:rFonts w:ascii="Times New Roman" w:hAnsi="Times New Roman" w:cs="Times New Roman"/>
          <w:sz w:val="24"/>
          <w:szCs w:val="24"/>
        </w:rPr>
        <w:t xml:space="preserve"> koju ovisno o kriteriju količine predanog otpada određuje Davatelj usluge Cjenikom</w:t>
      </w:r>
      <w:r w:rsidR="0042643F" w:rsidRPr="0042643F">
        <w:rPr>
          <w:rFonts w:ascii="Times New Roman" w:hAnsi="Times New Roman" w:cs="Times New Roman"/>
          <w:sz w:val="24"/>
          <w:szCs w:val="24"/>
        </w:rPr>
        <w:t xml:space="preserve"> javne usluge (dalje u tekstu: Cjenik)</w:t>
      </w:r>
      <w:r w:rsidRPr="0042643F">
        <w:rPr>
          <w:rFonts w:ascii="Times New Roman" w:hAnsi="Times New Roman" w:cs="Times New Roman"/>
          <w:sz w:val="24"/>
          <w:szCs w:val="24"/>
        </w:rPr>
        <w:t>.</w:t>
      </w:r>
    </w:p>
    <w:bookmarkEnd w:id="5"/>
    <w:p w14:paraId="587549C9" w14:textId="77777777" w:rsidR="00BE7718" w:rsidRPr="0042643F" w:rsidRDefault="00BE7718" w:rsidP="00B149D7">
      <w:pPr>
        <w:spacing w:after="0" w:line="240" w:lineRule="auto"/>
        <w:jc w:val="both"/>
        <w:rPr>
          <w:rFonts w:ascii="Times New Roman" w:hAnsi="Times New Roman" w:cs="Times New Roman"/>
          <w:b/>
          <w:bCs/>
          <w:sz w:val="24"/>
          <w:szCs w:val="24"/>
        </w:rPr>
      </w:pPr>
    </w:p>
    <w:p w14:paraId="464FD129" w14:textId="1E989912" w:rsidR="00743CD4" w:rsidRPr="0042643F" w:rsidRDefault="00743CD4" w:rsidP="00391475">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Odredbe o načinu podnošenja prigovora i postupanju po prigovoru građana na neugodu uzrokovanu sustavom sakupljanja komunalnog otpada</w:t>
      </w:r>
    </w:p>
    <w:p w14:paraId="5F34FA57" w14:textId="502C482F" w:rsidR="00CC20A3" w:rsidRPr="0042643F" w:rsidRDefault="00CC20A3" w:rsidP="00CC20A3">
      <w:pPr>
        <w:spacing w:after="0" w:line="240" w:lineRule="auto"/>
        <w:jc w:val="both"/>
        <w:rPr>
          <w:rFonts w:ascii="Times New Roman" w:hAnsi="Times New Roman" w:cs="Times New Roman"/>
          <w:b/>
          <w:bCs/>
          <w:sz w:val="24"/>
          <w:szCs w:val="24"/>
        </w:rPr>
      </w:pPr>
    </w:p>
    <w:p w14:paraId="5E582BCC" w14:textId="1C7DE0FD" w:rsidR="008B4745" w:rsidRPr="0042643F" w:rsidRDefault="008D0ED9" w:rsidP="00C9686F">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101670" w:rsidRPr="0042643F">
        <w:rPr>
          <w:rFonts w:ascii="Times New Roman" w:hAnsi="Times New Roman" w:cs="Times New Roman"/>
          <w:b/>
          <w:bCs/>
          <w:sz w:val="24"/>
          <w:szCs w:val="24"/>
        </w:rPr>
        <w:t>10</w:t>
      </w:r>
      <w:r w:rsidRPr="0042643F">
        <w:rPr>
          <w:rFonts w:ascii="Times New Roman" w:hAnsi="Times New Roman" w:cs="Times New Roman"/>
          <w:b/>
          <w:bCs/>
          <w:sz w:val="24"/>
          <w:szCs w:val="24"/>
        </w:rPr>
        <w:t>.</w:t>
      </w:r>
    </w:p>
    <w:p w14:paraId="06600435" w14:textId="17FAA398" w:rsidR="001228A9" w:rsidRPr="0042643F" w:rsidRDefault="001228A9" w:rsidP="001228A9">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Davatelj usluge dužan je omogućiti građanima podnošenje prigovora na neugodu uzrokovanu sustavnom sakupljanja komunalnog otpada, pisanim putem na adresu </w:t>
      </w:r>
      <w:r w:rsidR="00C9686F" w:rsidRPr="0042643F">
        <w:rPr>
          <w:rFonts w:ascii="Times New Roman" w:hAnsi="Times New Roman" w:cs="Times New Roman"/>
          <w:sz w:val="24"/>
          <w:szCs w:val="24"/>
        </w:rPr>
        <w:t>D</w:t>
      </w:r>
      <w:r w:rsidRPr="0042643F">
        <w:rPr>
          <w:rFonts w:ascii="Times New Roman" w:hAnsi="Times New Roman" w:cs="Times New Roman"/>
          <w:sz w:val="24"/>
          <w:szCs w:val="24"/>
        </w:rPr>
        <w:t>avatelja usluge</w:t>
      </w:r>
      <w:r w:rsidR="00C9686F" w:rsidRPr="0042643F">
        <w:rPr>
          <w:rFonts w:ascii="Times New Roman" w:hAnsi="Times New Roman" w:cs="Times New Roman"/>
          <w:sz w:val="24"/>
          <w:szCs w:val="24"/>
        </w:rPr>
        <w:t xml:space="preserve"> ili </w:t>
      </w:r>
      <w:r w:rsidRPr="0042643F">
        <w:rPr>
          <w:rFonts w:ascii="Times New Roman" w:hAnsi="Times New Roman" w:cs="Times New Roman"/>
          <w:sz w:val="24"/>
          <w:szCs w:val="24"/>
        </w:rPr>
        <w:t xml:space="preserve">preko sredstava elektroničke komunikacije na </w:t>
      </w:r>
      <w:r w:rsidR="00C9686F" w:rsidRPr="0042643F">
        <w:rPr>
          <w:rFonts w:ascii="Times New Roman" w:hAnsi="Times New Roman" w:cs="Times New Roman"/>
          <w:sz w:val="24"/>
          <w:szCs w:val="24"/>
        </w:rPr>
        <w:t xml:space="preserve">e-mail </w:t>
      </w:r>
      <w:r w:rsidRPr="0042643F">
        <w:rPr>
          <w:rFonts w:ascii="Times New Roman" w:hAnsi="Times New Roman" w:cs="Times New Roman"/>
          <w:sz w:val="24"/>
          <w:szCs w:val="24"/>
        </w:rPr>
        <w:t>adresu</w:t>
      </w:r>
      <w:r w:rsidR="00C9686F" w:rsidRPr="0042643F">
        <w:rPr>
          <w:rFonts w:ascii="Times New Roman" w:hAnsi="Times New Roman" w:cs="Times New Roman"/>
          <w:sz w:val="24"/>
          <w:szCs w:val="24"/>
        </w:rPr>
        <w:t xml:space="preserve"> komunalac@komunalac-samobor.hr</w:t>
      </w:r>
      <w:r w:rsidRPr="0042643F">
        <w:rPr>
          <w:rFonts w:ascii="Times New Roman" w:hAnsi="Times New Roman" w:cs="Times New Roman"/>
          <w:sz w:val="24"/>
          <w:szCs w:val="24"/>
        </w:rPr>
        <w:t>.</w:t>
      </w:r>
    </w:p>
    <w:p w14:paraId="06B3CD01" w14:textId="79FC6FA6" w:rsidR="008567A8" w:rsidRPr="0042643F" w:rsidRDefault="008567A8" w:rsidP="008567A8">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Davatelj usluge dužan je preko svoje mrežne stranice i na izvatku računa za javnu uslugu obavijestiti građane o mogućnosti i načinu podnošenja prigovora na neugodu uzrokovanu sustavom sakupljanja komunalnog otpada.</w:t>
      </w:r>
    </w:p>
    <w:p w14:paraId="4D79155A" w14:textId="77777777" w:rsidR="00CC20A3" w:rsidRPr="0042643F" w:rsidRDefault="00CC20A3" w:rsidP="00CC20A3">
      <w:pPr>
        <w:spacing w:after="0" w:line="240" w:lineRule="auto"/>
        <w:jc w:val="both"/>
        <w:rPr>
          <w:rFonts w:ascii="Times New Roman" w:hAnsi="Times New Roman" w:cs="Times New Roman"/>
          <w:b/>
          <w:bCs/>
          <w:sz w:val="24"/>
          <w:szCs w:val="24"/>
        </w:rPr>
      </w:pPr>
    </w:p>
    <w:p w14:paraId="7F17FE50" w14:textId="55C8130C" w:rsidR="00743CD4" w:rsidRPr="0042643F" w:rsidRDefault="00743CD4" w:rsidP="00391475">
      <w:pPr>
        <w:pStyle w:val="Odlomakpopisa"/>
        <w:numPr>
          <w:ilvl w:val="0"/>
          <w:numId w:val="4"/>
        </w:numPr>
        <w:spacing w:after="0" w:line="240" w:lineRule="auto"/>
        <w:ind w:left="426"/>
        <w:jc w:val="both"/>
        <w:rPr>
          <w:rFonts w:ascii="Times New Roman" w:hAnsi="Times New Roman" w:cs="Times New Roman"/>
          <w:b/>
          <w:bCs/>
          <w:sz w:val="24"/>
          <w:szCs w:val="24"/>
        </w:rPr>
      </w:pPr>
      <w:bookmarkStart w:id="7" w:name="_Hlk86992384"/>
      <w:r w:rsidRPr="0042643F">
        <w:rPr>
          <w:rFonts w:ascii="Times New Roman" w:hAnsi="Times New Roman" w:cs="Times New Roman"/>
          <w:b/>
          <w:bCs/>
          <w:sz w:val="24"/>
          <w:szCs w:val="24"/>
        </w:rPr>
        <w:t>Odredbe o načinu pojedinačnog korištenj</w:t>
      </w:r>
      <w:r w:rsidR="00A00305" w:rsidRPr="0042643F">
        <w:rPr>
          <w:rFonts w:ascii="Times New Roman" w:hAnsi="Times New Roman" w:cs="Times New Roman"/>
          <w:b/>
          <w:bCs/>
          <w:sz w:val="24"/>
          <w:szCs w:val="24"/>
        </w:rPr>
        <w:t>a</w:t>
      </w:r>
      <w:r w:rsidRPr="0042643F">
        <w:rPr>
          <w:rFonts w:ascii="Times New Roman" w:hAnsi="Times New Roman" w:cs="Times New Roman"/>
          <w:b/>
          <w:bCs/>
          <w:sz w:val="24"/>
          <w:szCs w:val="24"/>
        </w:rPr>
        <w:t xml:space="preserve"> </w:t>
      </w:r>
      <w:r w:rsidR="00E2413E" w:rsidRPr="0042643F">
        <w:rPr>
          <w:rFonts w:ascii="Times New Roman" w:hAnsi="Times New Roman" w:cs="Times New Roman"/>
          <w:b/>
          <w:bCs/>
          <w:sz w:val="24"/>
          <w:szCs w:val="24"/>
        </w:rPr>
        <w:t>j</w:t>
      </w:r>
      <w:r w:rsidRPr="0042643F">
        <w:rPr>
          <w:rFonts w:ascii="Times New Roman" w:hAnsi="Times New Roman" w:cs="Times New Roman"/>
          <w:b/>
          <w:bCs/>
          <w:sz w:val="24"/>
          <w:szCs w:val="24"/>
        </w:rPr>
        <w:t>avne usluge</w:t>
      </w:r>
    </w:p>
    <w:p w14:paraId="3E120B13" w14:textId="3794B3FC" w:rsidR="00CC20A3" w:rsidRPr="0042643F" w:rsidRDefault="00CC20A3" w:rsidP="00CC20A3">
      <w:pPr>
        <w:spacing w:after="0" w:line="240" w:lineRule="auto"/>
        <w:jc w:val="both"/>
        <w:rPr>
          <w:rFonts w:ascii="Times New Roman" w:hAnsi="Times New Roman" w:cs="Times New Roman"/>
          <w:b/>
          <w:bCs/>
          <w:sz w:val="24"/>
          <w:szCs w:val="24"/>
        </w:rPr>
      </w:pPr>
    </w:p>
    <w:p w14:paraId="652EC69C" w14:textId="71B32400" w:rsidR="00CC20A3" w:rsidRPr="0042643F" w:rsidRDefault="00CC20A3" w:rsidP="00CC20A3">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101670" w:rsidRPr="0042643F">
        <w:rPr>
          <w:rFonts w:ascii="Times New Roman" w:hAnsi="Times New Roman" w:cs="Times New Roman"/>
          <w:b/>
          <w:bCs/>
          <w:sz w:val="24"/>
          <w:szCs w:val="24"/>
        </w:rPr>
        <w:t>1</w:t>
      </w:r>
      <w:r w:rsidR="00A00305" w:rsidRPr="0042643F">
        <w:rPr>
          <w:rFonts w:ascii="Times New Roman" w:hAnsi="Times New Roman" w:cs="Times New Roman"/>
          <w:b/>
          <w:bCs/>
          <w:sz w:val="24"/>
          <w:szCs w:val="24"/>
        </w:rPr>
        <w:t>1</w:t>
      </w:r>
      <w:r w:rsidR="00464FFA" w:rsidRPr="0042643F">
        <w:rPr>
          <w:rFonts w:ascii="Times New Roman" w:hAnsi="Times New Roman" w:cs="Times New Roman"/>
          <w:b/>
          <w:bCs/>
          <w:sz w:val="24"/>
          <w:szCs w:val="24"/>
        </w:rPr>
        <w:t>.</w:t>
      </w:r>
    </w:p>
    <w:p w14:paraId="18EECD03" w14:textId="34CDD29D" w:rsidR="00D7387A" w:rsidRPr="0042643F" w:rsidRDefault="00D7387A" w:rsidP="00CC20A3">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Kada jedan Korisnik usluge samostalno koristi spremnik na svom obračunskom mjestu, udio Korisnika usluge u korištenju spremnika iznosi 1. Isto vrijedi i u slučaju zajedničkog korištenja spremnika gdje je omogućeno pojedinačno evidentiranje predanog otpada pomoću ugrađenog otpadomjera.</w:t>
      </w:r>
    </w:p>
    <w:p w14:paraId="57158DE0" w14:textId="75895E85" w:rsidR="00AC620C" w:rsidRPr="0042643F" w:rsidRDefault="00AC620C" w:rsidP="00CC20A3">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Korištenje </w:t>
      </w:r>
      <w:proofErr w:type="spellStart"/>
      <w:r w:rsidRPr="0042643F">
        <w:rPr>
          <w:rFonts w:ascii="Times New Roman" w:hAnsi="Times New Roman" w:cs="Times New Roman"/>
          <w:sz w:val="24"/>
          <w:szCs w:val="24"/>
        </w:rPr>
        <w:t>polupodzemnih</w:t>
      </w:r>
      <w:proofErr w:type="spellEnd"/>
      <w:r w:rsidRPr="0042643F">
        <w:rPr>
          <w:rFonts w:ascii="Times New Roman" w:hAnsi="Times New Roman" w:cs="Times New Roman"/>
          <w:sz w:val="24"/>
          <w:szCs w:val="24"/>
        </w:rPr>
        <w:t xml:space="preserve"> spremnika ili spremnika na javnoj površini opremljenih s </w:t>
      </w:r>
      <w:proofErr w:type="spellStart"/>
      <w:r w:rsidRPr="0042643F">
        <w:rPr>
          <w:rFonts w:ascii="Times New Roman" w:hAnsi="Times New Roman" w:cs="Times New Roman"/>
          <w:sz w:val="24"/>
          <w:szCs w:val="24"/>
        </w:rPr>
        <w:t>otpadomjerima</w:t>
      </w:r>
      <w:proofErr w:type="spellEnd"/>
      <w:r w:rsidRPr="0042643F">
        <w:rPr>
          <w:rFonts w:ascii="Times New Roman" w:hAnsi="Times New Roman" w:cs="Times New Roman"/>
          <w:sz w:val="24"/>
          <w:szCs w:val="24"/>
        </w:rPr>
        <w:t xml:space="preserve"> koji se otvaraju karticom</w:t>
      </w:r>
      <w:r w:rsidR="000A2F38" w:rsidRPr="0042643F">
        <w:rPr>
          <w:rFonts w:ascii="Times New Roman" w:hAnsi="Times New Roman" w:cs="Times New Roman"/>
          <w:sz w:val="24"/>
          <w:szCs w:val="24"/>
        </w:rPr>
        <w:t xml:space="preserve"> ili ključem</w:t>
      </w:r>
      <w:r w:rsidRPr="0042643F">
        <w:rPr>
          <w:rFonts w:ascii="Times New Roman" w:hAnsi="Times New Roman" w:cs="Times New Roman"/>
          <w:sz w:val="24"/>
          <w:szCs w:val="24"/>
        </w:rPr>
        <w:t xml:space="preserve"> Korisnika usluge smatra se pojedinačnim korištenjem spremnika.</w:t>
      </w:r>
    </w:p>
    <w:p w14:paraId="08F50A61" w14:textId="3E78FE95" w:rsidR="008B4144" w:rsidRPr="0042643F" w:rsidRDefault="008B4144" w:rsidP="00CC20A3">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Davatelj usluge dužan je omogućiti uvjete kojima se ostvaruje pojedinačno korištenje javne usluge kada više Korisnika usluge koristi zajednički spremnik na način da se u tom slu</w:t>
      </w:r>
      <w:r w:rsidR="00BC0992" w:rsidRPr="0042643F">
        <w:rPr>
          <w:rFonts w:ascii="Times New Roman" w:hAnsi="Times New Roman" w:cs="Times New Roman"/>
          <w:sz w:val="24"/>
          <w:szCs w:val="24"/>
        </w:rPr>
        <w:t>č</w:t>
      </w:r>
      <w:r w:rsidRPr="0042643F">
        <w:rPr>
          <w:rFonts w:ascii="Times New Roman" w:hAnsi="Times New Roman" w:cs="Times New Roman"/>
          <w:sz w:val="24"/>
          <w:szCs w:val="24"/>
        </w:rPr>
        <w:t>aju Korisniku usluge omogući</w:t>
      </w:r>
      <w:r w:rsidR="00BC0992" w:rsidRPr="0042643F">
        <w:rPr>
          <w:rFonts w:ascii="Times New Roman" w:hAnsi="Times New Roman" w:cs="Times New Roman"/>
          <w:sz w:val="24"/>
          <w:szCs w:val="24"/>
        </w:rPr>
        <w:t xml:space="preserve"> pojedinačno</w:t>
      </w:r>
      <w:r w:rsidRPr="0042643F">
        <w:rPr>
          <w:rFonts w:ascii="Times New Roman" w:hAnsi="Times New Roman" w:cs="Times New Roman"/>
          <w:sz w:val="24"/>
          <w:szCs w:val="24"/>
        </w:rPr>
        <w:t xml:space="preserve"> korištenje spremnika ili spremnika s ugrađenim </w:t>
      </w:r>
      <w:proofErr w:type="spellStart"/>
      <w:r w:rsidRPr="0042643F">
        <w:rPr>
          <w:rFonts w:ascii="Times New Roman" w:hAnsi="Times New Roman" w:cs="Times New Roman"/>
          <w:sz w:val="24"/>
          <w:szCs w:val="24"/>
        </w:rPr>
        <w:t>otpadomjerom</w:t>
      </w:r>
      <w:proofErr w:type="spellEnd"/>
      <w:r w:rsidRPr="0042643F">
        <w:rPr>
          <w:rFonts w:ascii="Times New Roman" w:hAnsi="Times New Roman" w:cs="Times New Roman"/>
          <w:sz w:val="24"/>
          <w:szCs w:val="24"/>
        </w:rPr>
        <w:t>, ovis</w:t>
      </w:r>
      <w:r w:rsidR="0042643F">
        <w:rPr>
          <w:rFonts w:ascii="Times New Roman" w:hAnsi="Times New Roman" w:cs="Times New Roman"/>
          <w:sz w:val="24"/>
          <w:szCs w:val="24"/>
        </w:rPr>
        <w:t>n</w:t>
      </w:r>
      <w:r w:rsidRPr="0042643F">
        <w:rPr>
          <w:rFonts w:ascii="Times New Roman" w:hAnsi="Times New Roman" w:cs="Times New Roman"/>
          <w:sz w:val="24"/>
          <w:szCs w:val="24"/>
        </w:rPr>
        <w:t>o o lokaciji obračunskog mjesta</w:t>
      </w:r>
      <w:r w:rsidR="00BC0992" w:rsidRPr="0042643F">
        <w:rPr>
          <w:rFonts w:ascii="Times New Roman" w:hAnsi="Times New Roman" w:cs="Times New Roman"/>
          <w:sz w:val="24"/>
          <w:szCs w:val="24"/>
        </w:rPr>
        <w:t>, u skladu s mogućnostima i uvjetima lokacije.</w:t>
      </w:r>
    </w:p>
    <w:p w14:paraId="32501863" w14:textId="6DCAFDEC" w:rsidR="00390354" w:rsidRPr="0042643F" w:rsidRDefault="00390354" w:rsidP="00CC20A3">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lastRenderedPageBreak/>
        <w:t>Korisnik usluge koji koristi zajednički spremnik</w:t>
      </w:r>
      <w:r w:rsidR="00EF1D14" w:rsidRPr="0042643F">
        <w:rPr>
          <w:rFonts w:ascii="Times New Roman" w:hAnsi="Times New Roman" w:cs="Times New Roman"/>
          <w:sz w:val="24"/>
          <w:szCs w:val="24"/>
        </w:rPr>
        <w:t xml:space="preserve"> za miješani komunalni otpad</w:t>
      </w:r>
      <w:r w:rsidRPr="0042643F">
        <w:rPr>
          <w:rFonts w:ascii="Times New Roman" w:hAnsi="Times New Roman" w:cs="Times New Roman"/>
          <w:sz w:val="24"/>
          <w:szCs w:val="24"/>
        </w:rPr>
        <w:t xml:space="preserve"> može Davatelju usluge podnijeti zahtjev za</w:t>
      </w:r>
      <w:r w:rsidR="002A0008" w:rsidRPr="0042643F">
        <w:rPr>
          <w:rFonts w:ascii="Times New Roman" w:hAnsi="Times New Roman" w:cs="Times New Roman"/>
          <w:sz w:val="24"/>
          <w:szCs w:val="24"/>
        </w:rPr>
        <w:t xml:space="preserve"> pojedinačno korištenje </w:t>
      </w:r>
      <w:r w:rsidR="00C931A1" w:rsidRPr="0042643F">
        <w:rPr>
          <w:rFonts w:ascii="Times New Roman" w:hAnsi="Times New Roman" w:cs="Times New Roman"/>
          <w:sz w:val="24"/>
          <w:szCs w:val="24"/>
        </w:rPr>
        <w:t>j</w:t>
      </w:r>
      <w:r w:rsidR="002A0008" w:rsidRPr="0042643F">
        <w:rPr>
          <w:rFonts w:ascii="Times New Roman" w:hAnsi="Times New Roman" w:cs="Times New Roman"/>
          <w:sz w:val="24"/>
          <w:szCs w:val="24"/>
        </w:rPr>
        <w:t>avne usluge i</w:t>
      </w:r>
      <w:r w:rsidRPr="0042643F">
        <w:rPr>
          <w:rFonts w:ascii="Times New Roman" w:hAnsi="Times New Roman" w:cs="Times New Roman"/>
          <w:sz w:val="24"/>
          <w:szCs w:val="24"/>
        </w:rPr>
        <w:t xml:space="preserve"> dodjelu vlastit</w:t>
      </w:r>
      <w:r w:rsidR="00632F76" w:rsidRPr="0042643F">
        <w:rPr>
          <w:rFonts w:ascii="Times New Roman" w:hAnsi="Times New Roman" w:cs="Times New Roman"/>
          <w:sz w:val="24"/>
          <w:szCs w:val="24"/>
        </w:rPr>
        <w:t>ih</w:t>
      </w:r>
      <w:r w:rsidRPr="0042643F">
        <w:rPr>
          <w:rFonts w:ascii="Times New Roman" w:hAnsi="Times New Roman" w:cs="Times New Roman"/>
          <w:sz w:val="24"/>
          <w:szCs w:val="24"/>
        </w:rPr>
        <w:t xml:space="preserve"> spremnika, pri čemu je </w:t>
      </w:r>
      <w:r w:rsidR="002A0008" w:rsidRPr="0042643F">
        <w:rPr>
          <w:rFonts w:ascii="Times New Roman" w:hAnsi="Times New Roman" w:cs="Times New Roman"/>
          <w:sz w:val="24"/>
          <w:szCs w:val="24"/>
        </w:rPr>
        <w:t>K</w:t>
      </w:r>
      <w:r w:rsidRPr="0042643F">
        <w:rPr>
          <w:rFonts w:ascii="Times New Roman" w:hAnsi="Times New Roman" w:cs="Times New Roman"/>
          <w:sz w:val="24"/>
          <w:szCs w:val="24"/>
        </w:rPr>
        <w:t xml:space="preserve">orisnik usluge dužan platiti cijenu nabave spremnika i </w:t>
      </w:r>
      <w:r w:rsidR="00EF1D14" w:rsidRPr="0042643F">
        <w:rPr>
          <w:rFonts w:ascii="Times New Roman" w:hAnsi="Times New Roman" w:cs="Times New Roman"/>
          <w:sz w:val="24"/>
          <w:szCs w:val="24"/>
        </w:rPr>
        <w:t xml:space="preserve">RFID </w:t>
      </w:r>
      <w:r w:rsidRPr="0042643F">
        <w:rPr>
          <w:rFonts w:ascii="Times New Roman" w:hAnsi="Times New Roman" w:cs="Times New Roman"/>
          <w:sz w:val="24"/>
          <w:szCs w:val="24"/>
        </w:rPr>
        <w:t xml:space="preserve">čipa prema </w:t>
      </w:r>
      <w:r w:rsidR="003635B2" w:rsidRPr="0042643F">
        <w:rPr>
          <w:rFonts w:ascii="Times New Roman" w:hAnsi="Times New Roman" w:cs="Times New Roman"/>
          <w:sz w:val="24"/>
          <w:szCs w:val="24"/>
        </w:rPr>
        <w:t>C</w:t>
      </w:r>
      <w:r w:rsidRPr="0042643F">
        <w:rPr>
          <w:rFonts w:ascii="Times New Roman" w:hAnsi="Times New Roman" w:cs="Times New Roman"/>
          <w:sz w:val="24"/>
          <w:szCs w:val="24"/>
        </w:rPr>
        <w:t>jeniku.</w:t>
      </w:r>
    </w:p>
    <w:p w14:paraId="6C3EA2D7" w14:textId="77777777" w:rsidR="009264EF" w:rsidRPr="0042643F" w:rsidRDefault="009264EF" w:rsidP="004E13AE">
      <w:pPr>
        <w:spacing w:after="0" w:line="240" w:lineRule="auto"/>
        <w:jc w:val="both"/>
        <w:rPr>
          <w:rFonts w:ascii="Times New Roman" w:hAnsi="Times New Roman" w:cs="Times New Roman"/>
          <w:sz w:val="24"/>
          <w:szCs w:val="24"/>
        </w:rPr>
      </w:pPr>
    </w:p>
    <w:p w14:paraId="75E87CFB" w14:textId="44008436" w:rsidR="009264EF" w:rsidRPr="0042643F" w:rsidRDefault="000E7069" w:rsidP="009264EF">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12.</w:t>
      </w:r>
    </w:p>
    <w:p w14:paraId="1F0D8831" w14:textId="1F7C3C13" w:rsidR="00B67A3A" w:rsidRPr="0042643F" w:rsidRDefault="00B67A3A" w:rsidP="00B67A3A">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Na zahtjev Korisnika usluge, uz naplatu sukladno Cjeniku, pružaju se sljedeće usluge:</w:t>
      </w:r>
    </w:p>
    <w:p w14:paraId="652E8748" w14:textId="77777777" w:rsidR="00B67A3A" w:rsidRPr="0042643F" w:rsidRDefault="00B67A3A" w:rsidP="001B38BF">
      <w:pPr>
        <w:pStyle w:val="Odlomakpopisa"/>
        <w:numPr>
          <w:ilvl w:val="0"/>
          <w:numId w:val="17"/>
        </w:numPr>
        <w:spacing w:after="0" w:line="240" w:lineRule="auto"/>
        <w:ind w:left="1276" w:hanging="283"/>
        <w:jc w:val="both"/>
        <w:rPr>
          <w:rFonts w:ascii="Times New Roman" w:hAnsi="Times New Roman" w:cs="Times New Roman"/>
          <w:sz w:val="24"/>
          <w:szCs w:val="24"/>
        </w:rPr>
      </w:pPr>
      <w:r w:rsidRPr="0042643F">
        <w:rPr>
          <w:rFonts w:ascii="Times New Roman" w:hAnsi="Times New Roman" w:cs="Times New Roman"/>
          <w:sz w:val="24"/>
          <w:szCs w:val="24"/>
        </w:rPr>
        <w:t>dodatno pražnjenje spremnika za komunalni otpad u slučaju iznimne potrebe za preuzimanjem veće količine otpada od uobičajene</w:t>
      </w:r>
    </w:p>
    <w:p w14:paraId="24D86ED9" w14:textId="7C49C6DE" w:rsidR="00CC20A3" w:rsidRPr="0042643F" w:rsidRDefault="00B67A3A" w:rsidP="00CC20A3">
      <w:pPr>
        <w:pStyle w:val="Odlomakpopisa"/>
        <w:numPr>
          <w:ilvl w:val="0"/>
          <w:numId w:val="17"/>
        </w:numPr>
        <w:spacing w:after="0" w:line="240" w:lineRule="auto"/>
        <w:ind w:left="1276" w:hanging="283"/>
        <w:jc w:val="both"/>
        <w:rPr>
          <w:rFonts w:ascii="Times New Roman" w:hAnsi="Times New Roman" w:cs="Times New Roman"/>
          <w:sz w:val="24"/>
          <w:szCs w:val="24"/>
        </w:rPr>
      </w:pPr>
      <w:r w:rsidRPr="0042643F">
        <w:rPr>
          <w:rFonts w:ascii="Times New Roman" w:hAnsi="Times New Roman" w:cs="Times New Roman"/>
          <w:sz w:val="24"/>
          <w:szCs w:val="24"/>
        </w:rPr>
        <w:t>dodatno preuzimanje glomaznog otpada.</w:t>
      </w:r>
      <w:bookmarkEnd w:id="7"/>
    </w:p>
    <w:p w14:paraId="355F3E51" w14:textId="77777777" w:rsidR="00B90E15" w:rsidRPr="0042643F" w:rsidRDefault="00B90E15" w:rsidP="003801B6">
      <w:pPr>
        <w:pStyle w:val="Odlomakpopisa"/>
        <w:spacing w:after="0" w:line="240" w:lineRule="auto"/>
        <w:ind w:left="1276"/>
        <w:jc w:val="both"/>
        <w:rPr>
          <w:rFonts w:ascii="Times New Roman" w:hAnsi="Times New Roman" w:cs="Times New Roman"/>
          <w:sz w:val="24"/>
          <w:szCs w:val="24"/>
        </w:rPr>
      </w:pPr>
    </w:p>
    <w:p w14:paraId="56843CE5" w14:textId="4E8635D9" w:rsidR="00743CD4" w:rsidRPr="0042643F" w:rsidRDefault="00743CD4" w:rsidP="00391475">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Odredbe o načinu korištenja zajedničkog spremnika</w:t>
      </w:r>
    </w:p>
    <w:p w14:paraId="0DCCA43F" w14:textId="2B902A74" w:rsidR="00CC20A3" w:rsidRPr="0042643F" w:rsidRDefault="00CC20A3" w:rsidP="00CC20A3">
      <w:pPr>
        <w:spacing w:after="0" w:line="240" w:lineRule="auto"/>
        <w:jc w:val="both"/>
        <w:rPr>
          <w:rFonts w:ascii="Times New Roman" w:hAnsi="Times New Roman" w:cs="Times New Roman"/>
          <w:b/>
          <w:bCs/>
          <w:sz w:val="24"/>
          <w:szCs w:val="24"/>
        </w:rPr>
      </w:pPr>
    </w:p>
    <w:p w14:paraId="54B96F71" w14:textId="6ECDE52F" w:rsidR="00CC20A3" w:rsidRPr="0042643F" w:rsidRDefault="00CC20A3" w:rsidP="00464FFA">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101670" w:rsidRPr="0042643F">
        <w:rPr>
          <w:rFonts w:ascii="Times New Roman" w:hAnsi="Times New Roman" w:cs="Times New Roman"/>
          <w:b/>
          <w:bCs/>
          <w:sz w:val="24"/>
          <w:szCs w:val="24"/>
        </w:rPr>
        <w:t>1</w:t>
      </w:r>
      <w:r w:rsidR="002151DD" w:rsidRPr="0042643F">
        <w:rPr>
          <w:rFonts w:ascii="Times New Roman" w:hAnsi="Times New Roman" w:cs="Times New Roman"/>
          <w:b/>
          <w:bCs/>
          <w:sz w:val="24"/>
          <w:szCs w:val="24"/>
        </w:rPr>
        <w:t>3</w:t>
      </w:r>
      <w:r w:rsidR="00464FFA" w:rsidRPr="0042643F">
        <w:rPr>
          <w:rFonts w:ascii="Times New Roman" w:hAnsi="Times New Roman" w:cs="Times New Roman"/>
          <w:b/>
          <w:bCs/>
          <w:sz w:val="24"/>
          <w:szCs w:val="24"/>
        </w:rPr>
        <w:t>.</w:t>
      </w:r>
    </w:p>
    <w:p w14:paraId="65A11B5C" w14:textId="292BE9D0" w:rsidR="00A00305" w:rsidRPr="0042643F" w:rsidRDefault="00A00305" w:rsidP="00464FFA">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Više Korisnika usluge na istom obračunskom mjestu može koristiti</w:t>
      </w:r>
      <w:r w:rsidR="00D8282E" w:rsidRPr="0042643F">
        <w:rPr>
          <w:rFonts w:ascii="Times New Roman" w:hAnsi="Times New Roman" w:cs="Times New Roman"/>
          <w:sz w:val="24"/>
          <w:szCs w:val="24"/>
        </w:rPr>
        <w:t xml:space="preserve"> zajednički</w:t>
      </w:r>
      <w:r w:rsidRPr="0042643F">
        <w:rPr>
          <w:rFonts w:ascii="Times New Roman" w:hAnsi="Times New Roman" w:cs="Times New Roman"/>
          <w:sz w:val="24"/>
          <w:szCs w:val="24"/>
        </w:rPr>
        <w:t xml:space="preserve"> spremnik </w:t>
      </w:r>
      <w:r w:rsidR="00D8282E" w:rsidRPr="0042643F">
        <w:rPr>
          <w:rFonts w:ascii="Times New Roman" w:hAnsi="Times New Roman" w:cs="Times New Roman"/>
          <w:sz w:val="24"/>
          <w:szCs w:val="24"/>
        </w:rPr>
        <w:t xml:space="preserve">(jedan ili više njih) </w:t>
      </w:r>
      <w:r w:rsidRPr="0042643F">
        <w:rPr>
          <w:rFonts w:ascii="Times New Roman" w:hAnsi="Times New Roman" w:cs="Times New Roman"/>
          <w:sz w:val="24"/>
          <w:szCs w:val="24"/>
        </w:rPr>
        <w:t>za miješani komunalni otpad, što podrazumijeva i zajedničko korištenje ostalih spremnika za odvojeno prikupljanje otpada dodijeljenih od strane Davatelja usluge</w:t>
      </w:r>
      <w:r w:rsidR="000A2F38" w:rsidRPr="0042643F">
        <w:rPr>
          <w:rFonts w:ascii="Times New Roman" w:hAnsi="Times New Roman" w:cs="Times New Roman"/>
          <w:sz w:val="24"/>
          <w:szCs w:val="24"/>
        </w:rPr>
        <w:t>.</w:t>
      </w:r>
    </w:p>
    <w:p w14:paraId="1472FF5F" w14:textId="73DF19C9" w:rsidR="00CC20A3" w:rsidRPr="0042643F" w:rsidRDefault="00CC20A3" w:rsidP="00464FFA">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Kad više </w:t>
      </w:r>
      <w:r w:rsidR="001A4480" w:rsidRPr="0042643F">
        <w:rPr>
          <w:rFonts w:ascii="Times New Roman" w:hAnsi="Times New Roman" w:cs="Times New Roman"/>
          <w:sz w:val="24"/>
          <w:szCs w:val="24"/>
        </w:rPr>
        <w:t>K</w:t>
      </w:r>
      <w:r w:rsidRPr="0042643F">
        <w:rPr>
          <w:rFonts w:ascii="Times New Roman" w:hAnsi="Times New Roman" w:cs="Times New Roman"/>
          <w:sz w:val="24"/>
          <w:szCs w:val="24"/>
        </w:rPr>
        <w:t xml:space="preserve">orisnika usluge </w:t>
      </w:r>
      <w:r w:rsidR="00D8282E" w:rsidRPr="0042643F">
        <w:rPr>
          <w:rFonts w:ascii="Times New Roman" w:hAnsi="Times New Roman" w:cs="Times New Roman"/>
          <w:sz w:val="24"/>
          <w:szCs w:val="24"/>
        </w:rPr>
        <w:t xml:space="preserve">koristi </w:t>
      </w:r>
      <w:r w:rsidRPr="0042643F">
        <w:rPr>
          <w:rFonts w:ascii="Times New Roman" w:hAnsi="Times New Roman" w:cs="Times New Roman"/>
          <w:sz w:val="24"/>
          <w:szCs w:val="24"/>
        </w:rPr>
        <w:t xml:space="preserve">zajednički spremnik, zbroj udjela svih </w:t>
      </w:r>
      <w:r w:rsidR="00830E46" w:rsidRPr="0042643F">
        <w:rPr>
          <w:rFonts w:ascii="Times New Roman" w:hAnsi="Times New Roman" w:cs="Times New Roman"/>
          <w:sz w:val="24"/>
          <w:szCs w:val="24"/>
        </w:rPr>
        <w:t>K</w:t>
      </w:r>
      <w:r w:rsidRPr="0042643F">
        <w:rPr>
          <w:rFonts w:ascii="Times New Roman" w:hAnsi="Times New Roman" w:cs="Times New Roman"/>
          <w:sz w:val="24"/>
          <w:szCs w:val="24"/>
        </w:rPr>
        <w:t>orisnika</w:t>
      </w:r>
      <w:r w:rsidR="00830E46" w:rsidRPr="0042643F">
        <w:rPr>
          <w:rFonts w:ascii="Times New Roman" w:hAnsi="Times New Roman" w:cs="Times New Roman"/>
          <w:sz w:val="24"/>
          <w:szCs w:val="24"/>
        </w:rPr>
        <w:t xml:space="preserve"> usluge</w:t>
      </w:r>
      <w:r w:rsidRPr="0042643F">
        <w:rPr>
          <w:rFonts w:ascii="Times New Roman" w:hAnsi="Times New Roman" w:cs="Times New Roman"/>
          <w:sz w:val="24"/>
          <w:szCs w:val="24"/>
        </w:rPr>
        <w:t xml:space="preserve">, određenih međusobnim sporazumom ili prijedlogom </w:t>
      </w:r>
      <w:r w:rsidR="00830E46" w:rsidRPr="0042643F">
        <w:rPr>
          <w:rFonts w:ascii="Times New Roman" w:hAnsi="Times New Roman" w:cs="Times New Roman"/>
          <w:sz w:val="24"/>
          <w:szCs w:val="24"/>
        </w:rPr>
        <w:t>D</w:t>
      </w:r>
      <w:r w:rsidRPr="0042643F">
        <w:rPr>
          <w:rFonts w:ascii="Times New Roman" w:hAnsi="Times New Roman" w:cs="Times New Roman"/>
          <w:sz w:val="24"/>
          <w:szCs w:val="24"/>
        </w:rPr>
        <w:t>avatelja usluge, mora iznositi jedan.</w:t>
      </w:r>
    </w:p>
    <w:p w14:paraId="6E207A30" w14:textId="0E01868B" w:rsidR="00A00305" w:rsidRPr="0042643F" w:rsidRDefault="00CC20A3" w:rsidP="00830E46">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Kad više </w:t>
      </w:r>
      <w:r w:rsidR="00464FFA" w:rsidRPr="0042643F">
        <w:rPr>
          <w:rFonts w:ascii="Times New Roman" w:hAnsi="Times New Roman" w:cs="Times New Roman"/>
          <w:sz w:val="24"/>
          <w:szCs w:val="24"/>
        </w:rPr>
        <w:t>K</w:t>
      </w:r>
      <w:r w:rsidRPr="0042643F">
        <w:rPr>
          <w:rFonts w:ascii="Times New Roman" w:hAnsi="Times New Roman" w:cs="Times New Roman"/>
          <w:sz w:val="24"/>
          <w:szCs w:val="24"/>
        </w:rPr>
        <w:t xml:space="preserve">orisnika usluge koristi zajednički spremnik, a među </w:t>
      </w:r>
      <w:r w:rsidR="00830E46" w:rsidRPr="0042643F">
        <w:rPr>
          <w:rFonts w:ascii="Times New Roman" w:hAnsi="Times New Roman" w:cs="Times New Roman"/>
          <w:sz w:val="24"/>
          <w:szCs w:val="24"/>
        </w:rPr>
        <w:t>njima</w:t>
      </w:r>
      <w:r w:rsidRPr="0042643F">
        <w:rPr>
          <w:rFonts w:ascii="Times New Roman" w:hAnsi="Times New Roman" w:cs="Times New Roman"/>
          <w:sz w:val="24"/>
          <w:szCs w:val="24"/>
        </w:rPr>
        <w:t xml:space="preserve"> nije postignut dogovor o udjelima korištenja zajedničkog spremnika tako da zbroj svih udjela čini jedan, primjenjuje se jednaki udio </w:t>
      </w:r>
      <w:r w:rsidR="00464FFA" w:rsidRPr="0042643F">
        <w:rPr>
          <w:rFonts w:ascii="Times New Roman" w:hAnsi="Times New Roman" w:cs="Times New Roman"/>
          <w:sz w:val="24"/>
          <w:szCs w:val="24"/>
        </w:rPr>
        <w:t>K</w:t>
      </w:r>
      <w:r w:rsidRPr="0042643F">
        <w:rPr>
          <w:rFonts w:ascii="Times New Roman" w:hAnsi="Times New Roman" w:cs="Times New Roman"/>
          <w:sz w:val="24"/>
          <w:szCs w:val="24"/>
        </w:rPr>
        <w:t>orisnika usluge u korištenju zajedničkog</w:t>
      </w:r>
      <w:r w:rsidR="007E7AAD" w:rsidRPr="0042643F">
        <w:rPr>
          <w:rFonts w:ascii="Times New Roman" w:hAnsi="Times New Roman" w:cs="Times New Roman"/>
          <w:sz w:val="24"/>
          <w:szCs w:val="24"/>
        </w:rPr>
        <w:t xml:space="preserve"> </w:t>
      </w:r>
      <w:r w:rsidRPr="0042643F">
        <w:rPr>
          <w:rFonts w:ascii="Times New Roman" w:hAnsi="Times New Roman" w:cs="Times New Roman"/>
          <w:sz w:val="24"/>
          <w:szCs w:val="24"/>
        </w:rPr>
        <w:t xml:space="preserve">spremnika, a koji je u Izjavi </w:t>
      </w:r>
      <w:r w:rsidR="00464FFA" w:rsidRPr="0042643F">
        <w:rPr>
          <w:rFonts w:ascii="Times New Roman" w:hAnsi="Times New Roman" w:cs="Times New Roman"/>
          <w:sz w:val="24"/>
          <w:szCs w:val="24"/>
        </w:rPr>
        <w:t xml:space="preserve">o načinu korištenja javne usluge (u daljnjem tekstu: Izjava) </w:t>
      </w:r>
      <w:r w:rsidRPr="0042643F">
        <w:rPr>
          <w:rFonts w:ascii="Times New Roman" w:hAnsi="Times New Roman" w:cs="Times New Roman"/>
          <w:sz w:val="24"/>
          <w:szCs w:val="24"/>
        </w:rPr>
        <w:t>naveo Davatelj usluge.</w:t>
      </w:r>
    </w:p>
    <w:p w14:paraId="4958F0B9" w14:textId="77777777" w:rsidR="00CC20A3" w:rsidRPr="0042643F" w:rsidRDefault="00CC20A3" w:rsidP="00CC20A3">
      <w:pPr>
        <w:spacing w:after="0" w:line="240" w:lineRule="auto"/>
        <w:jc w:val="both"/>
        <w:rPr>
          <w:rFonts w:ascii="Times New Roman" w:hAnsi="Times New Roman" w:cs="Times New Roman"/>
          <w:b/>
          <w:bCs/>
          <w:sz w:val="24"/>
          <w:szCs w:val="24"/>
        </w:rPr>
      </w:pPr>
    </w:p>
    <w:p w14:paraId="2A210485" w14:textId="1FCA8452" w:rsidR="00743CD4" w:rsidRPr="0042643F" w:rsidRDefault="00743CD4" w:rsidP="00391475">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 xml:space="preserve">Odredbe o prihvatljivom dokazu izvršenja </w:t>
      </w:r>
      <w:r w:rsidR="00C931A1" w:rsidRPr="0042643F">
        <w:rPr>
          <w:rFonts w:ascii="Times New Roman" w:hAnsi="Times New Roman" w:cs="Times New Roman"/>
          <w:b/>
          <w:bCs/>
          <w:sz w:val="24"/>
          <w:szCs w:val="24"/>
        </w:rPr>
        <w:t>j</w:t>
      </w:r>
      <w:r w:rsidRPr="0042643F">
        <w:rPr>
          <w:rFonts w:ascii="Times New Roman" w:hAnsi="Times New Roman" w:cs="Times New Roman"/>
          <w:b/>
          <w:bCs/>
          <w:sz w:val="24"/>
          <w:szCs w:val="24"/>
        </w:rPr>
        <w:t xml:space="preserve">avne usluge za pojedinog </w:t>
      </w:r>
      <w:r w:rsidR="001C35B7" w:rsidRPr="0042643F">
        <w:rPr>
          <w:rFonts w:ascii="Times New Roman" w:hAnsi="Times New Roman" w:cs="Times New Roman"/>
          <w:b/>
          <w:bCs/>
          <w:sz w:val="24"/>
          <w:szCs w:val="24"/>
        </w:rPr>
        <w:t>K</w:t>
      </w:r>
      <w:r w:rsidRPr="0042643F">
        <w:rPr>
          <w:rFonts w:ascii="Times New Roman" w:hAnsi="Times New Roman" w:cs="Times New Roman"/>
          <w:b/>
          <w:bCs/>
          <w:sz w:val="24"/>
          <w:szCs w:val="24"/>
        </w:rPr>
        <w:t>orisnika usluge</w:t>
      </w:r>
    </w:p>
    <w:p w14:paraId="24B24358" w14:textId="77777777" w:rsidR="00733252" w:rsidRPr="0042643F" w:rsidRDefault="00733252" w:rsidP="00733252">
      <w:pPr>
        <w:pStyle w:val="Odlomakpopisa"/>
        <w:spacing w:after="0" w:line="240" w:lineRule="auto"/>
        <w:ind w:left="426"/>
        <w:jc w:val="both"/>
        <w:rPr>
          <w:rFonts w:ascii="Times New Roman" w:hAnsi="Times New Roman" w:cs="Times New Roman"/>
          <w:b/>
          <w:bCs/>
          <w:sz w:val="24"/>
          <w:szCs w:val="24"/>
        </w:rPr>
      </w:pPr>
    </w:p>
    <w:p w14:paraId="791D8F9E" w14:textId="45489DBC" w:rsidR="00733252" w:rsidRPr="0042643F" w:rsidRDefault="00733252" w:rsidP="00733252">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101670" w:rsidRPr="0042643F">
        <w:rPr>
          <w:rFonts w:ascii="Times New Roman" w:hAnsi="Times New Roman" w:cs="Times New Roman"/>
          <w:b/>
          <w:bCs/>
          <w:sz w:val="24"/>
          <w:szCs w:val="24"/>
        </w:rPr>
        <w:t>1</w:t>
      </w:r>
      <w:r w:rsidR="002151DD" w:rsidRPr="0042643F">
        <w:rPr>
          <w:rFonts w:ascii="Times New Roman" w:hAnsi="Times New Roman" w:cs="Times New Roman"/>
          <w:b/>
          <w:bCs/>
          <w:sz w:val="24"/>
          <w:szCs w:val="24"/>
        </w:rPr>
        <w:t>4</w:t>
      </w:r>
      <w:r w:rsidRPr="0042643F">
        <w:rPr>
          <w:rFonts w:ascii="Times New Roman" w:hAnsi="Times New Roman" w:cs="Times New Roman"/>
          <w:b/>
          <w:bCs/>
          <w:sz w:val="24"/>
          <w:szCs w:val="24"/>
        </w:rPr>
        <w:t>.</w:t>
      </w:r>
    </w:p>
    <w:p w14:paraId="12355FD7" w14:textId="1FE502DE" w:rsidR="00733252" w:rsidRPr="0042643F" w:rsidRDefault="00733252" w:rsidP="00733252">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Prihvatljivi dokaz izvršenja </w:t>
      </w:r>
      <w:r w:rsidR="00C931A1" w:rsidRPr="0042643F">
        <w:rPr>
          <w:rFonts w:ascii="Times New Roman" w:hAnsi="Times New Roman" w:cs="Times New Roman"/>
          <w:sz w:val="24"/>
          <w:szCs w:val="24"/>
        </w:rPr>
        <w:t>j</w:t>
      </w:r>
      <w:r w:rsidRPr="0042643F">
        <w:rPr>
          <w:rFonts w:ascii="Times New Roman" w:hAnsi="Times New Roman" w:cs="Times New Roman"/>
          <w:sz w:val="24"/>
          <w:szCs w:val="24"/>
        </w:rPr>
        <w:t xml:space="preserve">avne usluge za pojedinog Korisnika usluge predstavlja evidencija Davatelja usluge o izvršenoj </w:t>
      </w:r>
      <w:r w:rsidR="00C931A1" w:rsidRPr="0042643F">
        <w:rPr>
          <w:rFonts w:ascii="Times New Roman" w:hAnsi="Times New Roman" w:cs="Times New Roman"/>
          <w:sz w:val="24"/>
          <w:szCs w:val="24"/>
        </w:rPr>
        <w:t>j</w:t>
      </w:r>
      <w:r w:rsidRPr="0042643F">
        <w:rPr>
          <w:rFonts w:ascii="Times New Roman" w:hAnsi="Times New Roman" w:cs="Times New Roman"/>
          <w:sz w:val="24"/>
          <w:szCs w:val="24"/>
        </w:rPr>
        <w:t xml:space="preserve">avnoj usluzi (automatska elektronička evidencija pražnjenja spremnika </w:t>
      </w:r>
      <w:r w:rsidR="00B15D94" w:rsidRPr="0042643F">
        <w:rPr>
          <w:rFonts w:ascii="Times New Roman" w:hAnsi="Times New Roman" w:cs="Times New Roman"/>
          <w:sz w:val="24"/>
          <w:szCs w:val="24"/>
        </w:rPr>
        <w:t xml:space="preserve">za miješani komunalni otpad </w:t>
      </w:r>
      <w:r w:rsidRPr="0042643F">
        <w:rPr>
          <w:rFonts w:ascii="Times New Roman" w:hAnsi="Times New Roman" w:cs="Times New Roman"/>
          <w:sz w:val="24"/>
          <w:szCs w:val="24"/>
        </w:rPr>
        <w:t>tijekom obračunskog razdoblja) za pojedinog Korisnika usluge.</w:t>
      </w:r>
    </w:p>
    <w:p w14:paraId="06B15A9D" w14:textId="03B0F484" w:rsidR="00733252" w:rsidRPr="0042643F" w:rsidRDefault="00733252" w:rsidP="00733252">
      <w:pPr>
        <w:spacing w:after="0" w:line="240" w:lineRule="auto"/>
        <w:jc w:val="both"/>
        <w:rPr>
          <w:rFonts w:ascii="Times New Roman" w:hAnsi="Times New Roman" w:cs="Times New Roman"/>
          <w:b/>
          <w:bCs/>
          <w:sz w:val="24"/>
          <w:szCs w:val="24"/>
        </w:rPr>
      </w:pPr>
    </w:p>
    <w:p w14:paraId="4FB7284C" w14:textId="556AA0EB" w:rsidR="00743CD4" w:rsidRPr="0042643F" w:rsidRDefault="00743CD4" w:rsidP="00391475">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 xml:space="preserve">Način određivanja udjela </w:t>
      </w:r>
      <w:r w:rsidR="001C35B7" w:rsidRPr="0042643F">
        <w:rPr>
          <w:rFonts w:ascii="Times New Roman" w:hAnsi="Times New Roman" w:cs="Times New Roman"/>
          <w:b/>
          <w:bCs/>
          <w:sz w:val="24"/>
          <w:szCs w:val="24"/>
        </w:rPr>
        <w:t>K</w:t>
      </w:r>
      <w:r w:rsidRPr="0042643F">
        <w:rPr>
          <w:rFonts w:ascii="Times New Roman" w:hAnsi="Times New Roman" w:cs="Times New Roman"/>
          <w:b/>
          <w:bCs/>
          <w:sz w:val="24"/>
          <w:szCs w:val="24"/>
        </w:rPr>
        <w:t xml:space="preserve">orisnika usluge u slučaju kad su </w:t>
      </w:r>
      <w:r w:rsidR="00C931A1" w:rsidRPr="0042643F">
        <w:rPr>
          <w:rFonts w:ascii="Times New Roman" w:hAnsi="Times New Roman" w:cs="Times New Roman"/>
          <w:b/>
          <w:bCs/>
          <w:sz w:val="24"/>
          <w:szCs w:val="24"/>
        </w:rPr>
        <w:t>K</w:t>
      </w:r>
      <w:r w:rsidRPr="0042643F">
        <w:rPr>
          <w:rFonts w:ascii="Times New Roman" w:hAnsi="Times New Roman" w:cs="Times New Roman"/>
          <w:b/>
          <w:bCs/>
          <w:sz w:val="24"/>
          <w:szCs w:val="24"/>
        </w:rPr>
        <w:t>orisnici usluge kućanstva i pravne osobe ili fizičke osobe – obrtnici i koriste zajednički spremnik, a nije postignut sporazum o njihovim udjelima</w:t>
      </w:r>
    </w:p>
    <w:p w14:paraId="438ABCEB" w14:textId="3AFEE71F" w:rsidR="006E1F77" w:rsidRPr="0042643F" w:rsidRDefault="006E1F77" w:rsidP="009C628E">
      <w:pPr>
        <w:spacing w:after="0" w:line="240" w:lineRule="auto"/>
        <w:jc w:val="both"/>
        <w:rPr>
          <w:rFonts w:ascii="Times New Roman" w:hAnsi="Times New Roman" w:cs="Times New Roman"/>
          <w:b/>
          <w:bCs/>
          <w:sz w:val="24"/>
          <w:szCs w:val="24"/>
        </w:rPr>
      </w:pPr>
    </w:p>
    <w:p w14:paraId="5FF556EB" w14:textId="326DDE8C" w:rsidR="00101670" w:rsidRPr="0042643F" w:rsidRDefault="00101670" w:rsidP="00101670">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1</w:t>
      </w:r>
      <w:r w:rsidR="002151DD" w:rsidRPr="0042643F">
        <w:rPr>
          <w:rFonts w:ascii="Times New Roman" w:hAnsi="Times New Roman" w:cs="Times New Roman"/>
          <w:b/>
          <w:bCs/>
          <w:sz w:val="24"/>
          <w:szCs w:val="24"/>
        </w:rPr>
        <w:t>5</w:t>
      </w:r>
      <w:r w:rsidRPr="0042643F">
        <w:rPr>
          <w:rFonts w:ascii="Times New Roman" w:hAnsi="Times New Roman" w:cs="Times New Roman"/>
          <w:b/>
          <w:bCs/>
          <w:sz w:val="24"/>
          <w:szCs w:val="24"/>
        </w:rPr>
        <w:t>.</w:t>
      </w:r>
    </w:p>
    <w:p w14:paraId="3C382E74" w14:textId="055CAC94" w:rsidR="001D4DBD" w:rsidRPr="0042643F" w:rsidRDefault="006E1F77" w:rsidP="001D4DBD">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Ako zajednički spremnik za miješani komunalni otpad uz korisnike kategorije kućanstvo istovremeno koriste i korisnici koji nisu kategorije kućanstvo, odnosno pravne osobe i/ili fizičke osobe – obrtnici, </w:t>
      </w:r>
      <w:r w:rsidR="001D4DBD" w:rsidRPr="0042643F">
        <w:rPr>
          <w:rFonts w:ascii="Times New Roman" w:hAnsi="Times New Roman" w:cs="Times New Roman"/>
          <w:sz w:val="24"/>
          <w:szCs w:val="24"/>
        </w:rPr>
        <w:t xml:space="preserve">a nije postignut sporazum o njihovim udjelima, primjenjuje se jednaki udio Korisnika usluge </w:t>
      </w:r>
      <w:r w:rsidRPr="0042643F">
        <w:rPr>
          <w:rFonts w:ascii="Times New Roman" w:hAnsi="Times New Roman" w:cs="Times New Roman"/>
          <w:sz w:val="24"/>
          <w:szCs w:val="24"/>
        </w:rPr>
        <w:t>u korištenju zajedničkog spremnika</w:t>
      </w:r>
      <w:r w:rsidR="001D4DBD" w:rsidRPr="0042643F">
        <w:rPr>
          <w:rFonts w:ascii="Times New Roman" w:hAnsi="Times New Roman" w:cs="Times New Roman"/>
          <w:sz w:val="24"/>
          <w:szCs w:val="24"/>
        </w:rPr>
        <w:t>.</w:t>
      </w:r>
    </w:p>
    <w:p w14:paraId="6FBC22BF" w14:textId="77777777" w:rsidR="00415FD2" w:rsidRPr="0042643F" w:rsidRDefault="00415FD2" w:rsidP="00415FD2">
      <w:pPr>
        <w:spacing w:after="0" w:line="240" w:lineRule="auto"/>
        <w:jc w:val="both"/>
        <w:rPr>
          <w:rFonts w:ascii="Times New Roman" w:hAnsi="Times New Roman" w:cs="Times New Roman"/>
          <w:b/>
          <w:bCs/>
          <w:sz w:val="24"/>
          <w:szCs w:val="24"/>
        </w:rPr>
      </w:pPr>
    </w:p>
    <w:p w14:paraId="2BB9F55C" w14:textId="604CC8A0" w:rsidR="009133F7" w:rsidRPr="0042643F" w:rsidRDefault="009133F7" w:rsidP="009133F7">
      <w:pPr>
        <w:pStyle w:val="Odlomakpopisa"/>
        <w:numPr>
          <w:ilvl w:val="0"/>
          <w:numId w:val="4"/>
        </w:numPr>
        <w:spacing w:after="0" w:line="240" w:lineRule="auto"/>
        <w:ind w:left="426"/>
        <w:jc w:val="both"/>
        <w:rPr>
          <w:rFonts w:ascii="Times New Roman" w:hAnsi="Times New Roman" w:cs="Times New Roman"/>
          <w:b/>
          <w:bCs/>
          <w:sz w:val="24"/>
          <w:szCs w:val="24"/>
        </w:rPr>
      </w:pPr>
      <w:bookmarkStart w:id="8" w:name="_Hlk91581487"/>
      <w:r w:rsidRPr="0042643F">
        <w:rPr>
          <w:rFonts w:ascii="Times New Roman" w:hAnsi="Times New Roman" w:cs="Times New Roman"/>
          <w:b/>
          <w:bCs/>
          <w:sz w:val="24"/>
          <w:szCs w:val="24"/>
        </w:rPr>
        <w:t>Kriteriji za određivanje Korisnika usluge u čije ime Grad Samobor preuzima obvezu sufinanciranja cijene javne usluge</w:t>
      </w:r>
    </w:p>
    <w:p w14:paraId="48A19ACC" w14:textId="703AE188" w:rsidR="009133F7" w:rsidRPr="0042643F" w:rsidRDefault="009133F7" w:rsidP="009133F7">
      <w:pPr>
        <w:pStyle w:val="Odlomakpopisa"/>
        <w:spacing w:after="0" w:line="240" w:lineRule="auto"/>
        <w:ind w:left="426"/>
        <w:jc w:val="both"/>
        <w:rPr>
          <w:rFonts w:ascii="Times New Roman" w:hAnsi="Times New Roman" w:cs="Times New Roman"/>
          <w:b/>
          <w:bCs/>
          <w:sz w:val="24"/>
          <w:szCs w:val="24"/>
        </w:rPr>
      </w:pPr>
    </w:p>
    <w:p w14:paraId="1DEB1D7D" w14:textId="4BEBEBB7" w:rsidR="009264EF" w:rsidRPr="0042643F" w:rsidRDefault="009264EF" w:rsidP="009264EF">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16.</w:t>
      </w:r>
    </w:p>
    <w:p w14:paraId="62DCE694" w14:textId="77777777" w:rsidR="009264EF" w:rsidRPr="0042643F" w:rsidRDefault="009264EF" w:rsidP="009264EF">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Grad Samobor preuzima obvezu sufinanciranja cijene javne usluge za Korisnike usluge kategorije kućanstvo:</w:t>
      </w:r>
    </w:p>
    <w:p w14:paraId="4F86A93C" w14:textId="6615C1D2" w:rsidR="009264EF" w:rsidRPr="0042643F" w:rsidRDefault="009264EF" w:rsidP="009264EF">
      <w:pPr>
        <w:pStyle w:val="Odlomakpopisa"/>
        <w:numPr>
          <w:ilvl w:val="0"/>
          <w:numId w:val="32"/>
        </w:numPr>
        <w:spacing w:after="0"/>
        <w:jc w:val="both"/>
        <w:rPr>
          <w:rFonts w:ascii="Times New Roman" w:hAnsi="Times New Roman" w:cs="Times New Roman"/>
          <w:sz w:val="24"/>
          <w:szCs w:val="24"/>
        </w:rPr>
      </w:pPr>
      <w:r w:rsidRPr="0042643F">
        <w:rPr>
          <w:rFonts w:ascii="Times New Roman" w:hAnsi="Times New Roman" w:cs="Times New Roman"/>
          <w:sz w:val="24"/>
          <w:szCs w:val="24"/>
        </w:rPr>
        <w:lastRenderedPageBreak/>
        <w:t xml:space="preserve">koji u kućanstvu ima dijete do dvije godine, a Gradu Samoboru je </w:t>
      </w:r>
      <w:r w:rsidR="00B90E15" w:rsidRPr="0042643F">
        <w:rPr>
          <w:rFonts w:ascii="Times New Roman" w:hAnsi="Times New Roman" w:cs="Times New Roman"/>
          <w:sz w:val="24"/>
          <w:szCs w:val="24"/>
        </w:rPr>
        <w:t>podnio zahtjev za sufinanciranje na propisanom obrascu</w:t>
      </w:r>
      <w:r w:rsidR="0042643F">
        <w:rPr>
          <w:rFonts w:ascii="Times New Roman" w:hAnsi="Times New Roman" w:cs="Times New Roman"/>
          <w:sz w:val="24"/>
          <w:szCs w:val="24"/>
        </w:rPr>
        <w:t>,</w:t>
      </w:r>
      <w:r w:rsidR="00B90E15" w:rsidRPr="0042643F">
        <w:rPr>
          <w:rFonts w:ascii="Times New Roman" w:hAnsi="Times New Roman" w:cs="Times New Roman"/>
          <w:sz w:val="24"/>
          <w:szCs w:val="24"/>
        </w:rPr>
        <w:t xml:space="preserve"> </w:t>
      </w:r>
    </w:p>
    <w:p w14:paraId="7C174B18" w14:textId="3CF49400" w:rsidR="009264EF" w:rsidRPr="0042643F" w:rsidRDefault="009264EF" w:rsidP="009264EF">
      <w:pPr>
        <w:pStyle w:val="Odlomakpopisa"/>
        <w:numPr>
          <w:ilvl w:val="0"/>
          <w:numId w:val="32"/>
        </w:numPr>
        <w:spacing w:after="0"/>
        <w:jc w:val="both"/>
        <w:rPr>
          <w:rFonts w:ascii="Times New Roman" w:hAnsi="Times New Roman" w:cs="Times New Roman"/>
          <w:sz w:val="24"/>
          <w:szCs w:val="24"/>
        </w:rPr>
      </w:pPr>
      <w:r w:rsidRPr="0042643F">
        <w:rPr>
          <w:rFonts w:ascii="Times New Roman" w:hAnsi="Times New Roman" w:cs="Times New Roman"/>
          <w:sz w:val="24"/>
          <w:szCs w:val="24"/>
        </w:rPr>
        <w:t xml:space="preserve">čiji član kućanstva koristi pelene za inkontinenciju, </w:t>
      </w:r>
      <w:r w:rsidR="00224AF2" w:rsidRPr="0042643F">
        <w:rPr>
          <w:rFonts w:ascii="Times New Roman" w:hAnsi="Times New Roman" w:cs="Times New Roman"/>
          <w:sz w:val="24"/>
          <w:szCs w:val="24"/>
        </w:rPr>
        <w:t xml:space="preserve">a Gradu Samoboru je podnio zahtjev za sufinanciranje na propisanom obrascu </w:t>
      </w:r>
      <w:r w:rsidRPr="0042643F">
        <w:rPr>
          <w:rFonts w:ascii="Times New Roman" w:hAnsi="Times New Roman" w:cs="Times New Roman"/>
          <w:sz w:val="24"/>
          <w:szCs w:val="24"/>
        </w:rPr>
        <w:t>(jedanput godišnje).</w:t>
      </w:r>
    </w:p>
    <w:p w14:paraId="1F82CE6F" w14:textId="14458697" w:rsidR="00E947D2" w:rsidRPr="0042643F" w:rsidRDefault="009264EF" w:rsidP="009264EF">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Korisnici usluge iz članka 1. ostvaruju pravo na sufinanciranja cijene javne usluge </w:t>
      </w:r>
      <w:r w:rsidR="00E947D2" w:rsidRPr="0042643F">
        <w:rPr>
          <w:rFonts w:ascii="Times New Roman" w:hAnsi="Times New Roman" w:cs="Times New Roman"/>
          <w:sz w:val="24"/>
          <w:szCs w:val="24"/>
        </w:rPr>
        <w:t>u visini 50% iznosa cijene za količinu predanog miješanog komunalnog otpada (</w:t>
      </w:r>
      <w:r w:rsidR="00E947D2" w:rsidRPr="0042643F">
        <w:rPr>
          <w:rFonts w:ascii="Times New Roman" w:eastAsia="Times New Roman" w:hAnsi="Times New Roman" w:cs="Times New Roman"/>
          <w:sz w:val="24"/>
          <w:szCs w:val="24"/>
        </w:rPr>
        <w:t>„</w:t>
      </w:r>
      <w:r w:rsidR="00E947D2" w:rsidRPr="0042643F">
        <w:rPr>
          <w:rFonts w:ascii="Times New Roman" w:hAnsi="Times New Roman" w:cs="Times New Roman"/>
          <w:sz w:val="24"/>
          <w:szCs w:val="24"/>
        </w:rPr>
        <w:t>varijabilnog dijela</w:t>
      </w:r>
      <w:r w:rsidR="00E947D2" w:rsidRPr="0042643F">
        <w:rPr>
          <w:rFonts w:ascii="Times New Roman" w:eastAsia="Times New Roman" w:hAnsi="Times New Roman" w:cs="Times New Roman"/>
          <w:sz w:val="24"/>
          <w:szCs w:val="24"/>
        </w:rPr>
        <w:t>“).</w:t>
      </w:r>
    </w:p>
    <w:p w14:paraId="7B8A54D3" w14:textId="69120147" w:rsidR="009264EF" w:rsidRPr="0042643F" w:rsidRDefault="009264EF" w:rsidP="009264EF">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Grad Samobor dostavljat će Davatelju usluge mjesečni popis Korisnika usluge za koje je preuzeo obvezu plaćanja iz stavka 1. ovog članka do </w:t>
      </w:r>
      <w:r w:rsidR="00E947D2" w:rsidRPr="0042643F">
        <w:rPr>
          <w:rFonts w:ascii="Times New Roman" w:hAnsi="Times New Roman" w:cs="Times New Roman"/>
          <w:sz w:val="24"/>
          <w:szCs w:val="24"/>
        </w:rPr>
        <w:t>5</w:t>
      </w:r>
      <w:r w:rsidRPr="0042643F">
        <w:rPr>
          <w:rFonts w:ascii="Times New Roman" w:hAnsi="Times New Roman" w:cs="Times New Roman"/>
          <w:sz w:val="24"/>
          <w:szCs w:val="24"/>
        </w:rPr>
        <w:t>. u mjesecu za tekući mjesec temeljem kojeg će Davatelj usluge sukladno evidenciji o preuzetoj količini miješanog komunalnog otpada Korisniku usluge umanjiti cijenu javne usluge te Gradu Samoboru dostaviti objedinjeni račun za iznos sufinanciranja. Sastavni dio računa je popis dopunjen iznosima sufinanciranja od strane Davatelja usluge.</w:t>
      </w:r>
    </w:p>
    <w:p w14:paraId="1C76F005" w14:textId="77777777" w:rsidR="009133F7" w:rsidRPr="0042643F" w:rsidRDefault="009133F7" w:rsidP="009264EF">
      <w:pPr>
        <w:spacing w:after="0" w:line="240" w:lineRule="auto"/>
        <w:jc w:val="both"/>
        <w:rPr>
          <w:rFonts w:ascii="Times New Roman" w:hAnsi="Times New Roman" w:cs="Times New Roman"/>
          <w:b/>
          <w:bCs/>
          <w:sz w:val="24"/>
          <w:szCs w:val="24"/>
        </w:rPr>
      </w:pPr>
    </w:p>
    <w:p w14:paraId="65908049" w14:textId="3CBDC597" w:rsidR="0080752C" w:rsidRPr="0042643F" w:rsidRDefault="00415FD2" w:rsidP="0080752C">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Kriteriji</w:t>
      </w:r>
      <w:r w:rsidR="0080752C" w:rsidRPr="0042643F">
        <w:rPr>
          <w:rFonts w:ascii="Times New Roman" w:hAnsi="Times New Roman" w:cs="Times New Roman"/>
          <w:b/>
          <w:bCs/>
          <w:sz w:val="24"/>
          <w:szCs w:val="24"/>
        </w:rPr>
        <w:t xml:space="preserve"> </w:t>
      </w:r>
      <w:bookmarkStart w:id="9" w:name="_Hlk87007910"/>
      <w:r w:rsidR="0080752C" w:rsidRPr="0042643F">
        <w:rPr>
          <w:rFonts w:ascii="Times New Roman" w:hAnsi="Times New Roman" w:cs="Times New Roman"/>
          <w:b/>
          <w:bCs/>
          <w:sz w:val="24"/>
          <w:szCs w:val="24"/>
        </w:rPr>
        <w:t xml:space="preserve">za umanjenje cijene </w:t>
      </w:r>
      <w:r w:rsidR="00C931A1" w:rsidRPr="0042643F">
        <w:rPr>
          <w:rFonts w:ascii="Times New Roman" w:hAnsi="Times New Roman" w:cs="Times New Roman"/>
          <w:b/>
          <w:bCs/>
          <w:sz w:val="24"/>
          <w:szCs w:val="24"/>
        </w:rPr>
        <w:t>j</w:t>
      </w:r>
      <w:r w:rsidR="0080752C" w:rsidRPr="0042643F">
        <w:rPr>
          <w:rFonts w:ascii="Times New Roman" w:hAnsi="Times New Roman" w:cs="Times New Roman"/>
          <w:b/>
          <w:bCs/>
          <w:sz w:val="24"/>
          <w:szCs w:val="24"/>
        </w:rPr>
        <w:t>avne usluge</w:t>
      </w:r>
      <w:bookmarkEnd w:id="9"/>
    </w:p>
    <w:bookmarkEnd w:id="8"/>
    <w:p w14:paraId="6B604F04" w14:textId="1D39C942" w:rsidR="005B4865" w:rsidRPr="0042643F" w:rsidRDefault="005B4865" w:rsidP="00DF5E05">
      <w:pPr>
        <w:spacing w:after="0"/>
        <w:jc w:val="both"/>
        <w:rPr>
          <w:rFonts w:ascii="Times New Roman" w:hAnsi="Times New Roman" w:cs="Times New Roman"/>
          <w:sz w:val="24"/>
          <w:szCs w:val="24"/>
        </w:rPr>
      </w:pPr>
    </w:p>
    <w:p w14:paraId="6069B556" w14:textId="652B3186" w:rsidR="009367B4" w:rsidRPr="0042643F" w:rsidRDefault="009367B4" w:rsidP="009367B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1</w:t>
      </w:r>
      <w:r w:rsidR="00143124" w:rsidRPr="0042643F">
        <w:rPr>
          <w:rFonts w:ascii="Times New Roman" w:hAnsi="Times New Roman" w:cs="Times New Roman"/>
          <w:b/>
          <w:bCs/>
          <w:sz w:val="24"/>
          <w:szCs w:val="24"/>
        </w:rPr>
        <w:t>7</w:t>
      </w:r>
      <w:r w:rsidRPr="0042643F">
        <w:rPr>
          <w:rFonts w:ascii="Times New Roman" w:hAnsi="Times New Roman" w:cs="Times New Roman"/>
          <w:b/>
          <w:bCs/>
          <w:sz w:val="24"/>
          <w:szCs w:val="24"/>
        </w:rPr>
        <w:t>.</w:t>
      </w:r>
    </w:p>
    <w:p w14:paraId="5EBA2D58" w14:textId="23BE1381" w:rsidR="00AD1497" w:rsidRPr="0042643F" w:rsidRDefault="00AD1497" w:rsidP="00AD1497">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Korisniku usluge kategorije kućanstvo s Područja I iz članka 6. ove Odluke, koji kompostira biootpad na obračunskom mjestu korisnika, cijena javne usluge umanjit će se na mjesečnom računu za </w:t>
      </w:r>
      <w:r w:rsidR="00D85F35" w:rsidRPr="0042643F">
        <w:rPr>
          <w:rFonts w:ascii="Times New Roman" w:hAnsi="Times New Roman" w:cs="Times New Roman"/>
          <w:sz w:val="24"/>
          <w:szCs w:val="24"/>
        </w:rPr>
        <w:t>0,88</w:t>
      </w:r>
      <w:r w:rsidR="00634D73" w:rsidRPr="0042643F">
        <w:rPr>
          <w:rFonts w:ascii="Times New Roman" w:hAnsi="Times New Roman" w:cs="Times New Roman"/>
          <w:sz w:val="24"/>
          <w:szCs w:val="24"/>
        </w:rPr>
        <w:t xml:space="preserve"> eura</w:t>
      </w:r>
      <w:r w:rsidR="001C374F" w:rsidRPr="0042643F">
        <w:rPr>
          <w:rFonts w:ascii="Times New Roman" w:hAnsi="Times New Roman" w:cs="Times New Roman"/>
          <w:sz w:val="24"/>
          <w:szCs w:val="24"/>
        </w:rPr>
        <w:t xml:space="preserve"> (6,63 kuna)</w:t>
      </w:r>
      <w:r w:rsidR="005A3EE1" w:rsidRPr="0042643F">
        <w:rPr>
          <w:rFonts w:ascii="Times New Roman" w:hAnsi="Times New Roman" w:cs="Times New Roman"/>
          <w:sz w:val="24"/>
          <w:szCs w:val="24"/>
          <w:vertAlign w:val="superscript"/>
        </w:rPr>
        <w:t>1</w:t>
      </w:r>
      <w:r w:rsidRPr="0042643F">
        <w:rPr>
          <w:rFonts w:ascii="Times New Roman" w:hAnsi="Times New Roman" w:cs="Times New Roman"/>
          <w:sz w:val="24"/>
          <w:szCs w:val="24"/>
        </w:rPr>
        <w:t xml:space="preserve"> bez PDV-a, za sva obračunska razdoblja tijekom kojih kompostira biootpad.</w:t>
      </w:r>
    </w:p>
    <w:p w14:paraId="15AEBEBD" w14:textId="1D2FFA0B" w:rsidR="008D10F7" w:rsidRPr="0042643F" w:rsidRDefault="008D10F7" w:rsidP="008D10F7">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Korisniku usluge kategorije kućanstvo s Područja II iz članka 6. ove Odluke, koji kompostira biootpad na obračunskom mjestu korisnika, cijena javne usluge umanjit će se na mjesečnom računu za </w:t>
      </w:r>
      <w:r w:rsidR="00D85F35" w:rsidRPr="0042643F">
        <w:rPr>
          <w:rFonts w:ascii="Times New Roman" w:hAnsi="Times New Roman" w:cs="Times New Roman"/>
          <w:sz w:val="24"/>
          <w:szCs w:val="24"/>
        </w:rPr>
        <w:t>1,77</w:t>
      </w:r>
      <w:r w:rsidR="005A3EE1" w:rsidRPr="0042643F">
        <w:rPr>
          <w:rFonts w:ascii="Times New Roman" w:hAnsi="Times New Roman" w:cs="Times New Roman"/>
          <w:sz w:val="24"/>
          <w:szCs w:val="24"/>
        </w:rPr>
        <w:t xml:space="preserve"> eura</w:t>
      </w:r>
      <w:r w:rsidR="001C374F" w:rsidRPr="0042643F">
        <w:rPr>
          <w:rFonts w:ascii="Times New Roman" w:hAnsi="Times New Roman" w:cs="Times New Roman"/>
          <w:sz w:val="24"/>
          <w:szCs w:val="24"/>
        </w:rPr>
        <w:t xml:space="preserve"> (13,34 kuna)</w:t>
      </w:r>
      <w:r w:rsidR="005A3EE1" w:rsidRPr="0042643F">
        <w:rPr>
          <w:rFonts w:ascii="Times New Roman" w:hAnsi="Times New Roman" w:cs="Times New Roman"/>
          <w:sz w:val="24"/>
          <w:szCs w:val="24"/>
          <w:vertAlign w:val="superscript"/>
        </w:rPr>
        <w:t>1</w:t>
      </w:r>
      <w:r w:rsidR="005A3EE1" w:rsidRPr="0042643F">
        <w:rPr>
          <w:rFonts w:ascii="Times New Roman" w:hAnsi="Times New Roman" w:cs="Times New Roman"/>
          <w:sz w:val="24"/>
          <w:szCs w:val="24"/>
        </w:rPr>
        <w:t xml:space="preserve"> </w:t>
      </w:r>
      <w:r w:rsidRPr="0042643F">
        <w:rPr>
          <w:rFonts w:ascii="Times New Roman" w:hAnsi="Times New Roman" w:cs="Times New Roman"/>
          <w:sz w:val="24"/>
          <w:szCs w:val="24"/>
        </w:rPr>
        <w:t>bez PDV-a, za sva obračunska razdoblja tijekom kojih kompostira biootpad.</w:t>
      </w:r>
    </w:p>
    <w:p w14:paraId="20F315DB" w14:textId="249DC1D3" w:rsidR="008D10F7" w:rsidRPr="0042643F" w:rsidRDefault="008D10F7" w:rsidP="008D10F7">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Korisniku usluge kategorije kućanstvo s Područja III iz članka 6. ove Odluke, koji kompostira biootpad na obračunskom mjestu korisnika, cijena javne usluge umanjit će se na mjesečnom računu za </w:t>
      </w:r>
      <w:r w:rsidR="00D85F35" w:rsidRPr="0042643F">
        <w:rPr>
          <w:rFonts w:ascii="Times New Roman" w:hAnsi="Times New Roman" w:cs="Times New Roman"/>
          <w:sz w:val="24"/>
          <w:szCs w:val="24"/>
        </w:rPr>
        <w:t>2,65</w:t>
      </w:r>
      <w:r w:rsidR="005A3EE1" w:rsidRPr="0042643F">
        <w:rPr>
          <w:rFonts w:ascii="Times New Roman" w:hAnsi="Times New Roman" w:cs="Times New Roman"/>
          <w:sz w:val="24"/>
          <w:szCs w:val="24"/>
        </w:rPr>
        <w:t xml:space="preserve"> eura</w:t>
      </w:r>
      <w:r w:rsidR="001C374F" w:rsidRPr="0042643F">
        <w:rPr>
          <w:rFonts w:ascii="Times New Roman" w:hAnsi="Times New Roman" w:cs="Times New Roman"/>
          <w:sz w:val="24"/>
          <w:szCs w:val="24"/>
        </w:rPr>
        <w:t xml:space="preserve"> (19,97 kuna)</w:t>
      </w:r>
      <w:r w:rsidR="005A3EE1" w:rsidRPr="0042643F">
        <w:rPr>
          <w:rFonts w:ascii="Times New Roman" w:hAnsi="Times New Roman" w:cs="Times New Roman"/>
          <w:sz w:val="24"/>
          <w:szCs w:val="24"/>
          <w:vertAlign w:val="superscript"/>
        </w:rPr>
        <w:t>1</w:t>
      </w:r>
      <w:r w:rsidRPr="0042643F">
        <w:rPr>
          <w:rFonts w:ascii="Times New Roman" w:hAnsi="Times New Roman" w:cs="Times New Roman"/>
          <w:sz w:val="24"/>
          <w:szCs w:val="24"/>
        </w:rPr>
        <w:t xml:space="preserve"> bez PDV-a, za sva obračunska razdoblja tijekom kojih kompostira biootpad.</w:t>
      </w:r>
    </w:p>
    <w:p w14:paraId="60BD5ECF" w14:textId="38C8B2DE" w:rsidR="00494894" w:rsidRPr="0042643F" w:rsidRDefault="00494894" w:rsidP="00494894">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Korisnik usluge koji kompostira biootpad na obračunskom mjestu korisnika dužan je koristiti vlastiti komposter, komposter od Davatelja usluge, ili </w:t>
      </w:r>
      <w:proofErr w:type="spellStart"/>
      <w:r w:rsidRPr="0042643F">
        <w:rPr>
          <w:rFonts w:ascii="Times New Roman" w:hAnsi="Times New Roman" w:cs="Times New Roman"/>
          <w:sz w:val="24"/>
          <w:szCs w:val="24"/>
        </w:rPr>
        <w:t>kompostište</w:t>
      </w:r>
      <w:proofErr w:type="spellEnd"/>
      <w:r w:rsidRPr="0042643F">
        <w:rPr>
          <w:rFonts w:ascii="Times New Roman" w:hAnsi="Times New Roman" w:cs="Times New Roman"/>
          <w:sz w:val="24"/>
          <w:szCs w:val="24"/>
        </w:rPr>
        <w:t xml:space="preserve"> odnosno </w:t>
      </w:r>
      <w:proofErr w:type="spellStart"/>
      <w:r w:rsidRPr="0042643F">
        <w:rPr>
          <w:rFonts w:ascii="Times New Roman" w:hAnsi="Times New Roman" w:cs="Times New Roman"/>
          <w:sz w:val="24"/>
          <w:szCs w:val="24"/>
        </w:rPr>
        <w:t>kompostne</w:t>
      </w:r>
      <w:proofErr w:type="spellEnd"/>
      <w:r w:rsidRPr="0042643F">
        <w:rPr>
          <w:rFonts w:ascii="Times New Roman" w:hAnsi="Times New Roman" w:cs="Times New Roman"/>
          <w:sz w:val="24"/>
          <w:szCs w:val="24"/>
        </w:rPr>
        <w:t xml:space="preserve"> hrpe koje ne smiju biti veće od 2 m</w:t>
      </w:r>
      <w:r w:rsidRPr="0042643F">
        <w:rPr>
          <w:rFonts w:ascii="Times New Roman" w:hAnsi="Times New Roman" w:cs="Times New Roman"/>
          <w:sz w:val="24"/>
          <w:szCs w:val="24"/>
          <w:vertAlign w:val="superscript"/>
        </w:rPr>
        <w:t>3</w:t>
      </w:r>
      <w:r w:rsidR="00160109" w:rsidRPr="0042643F">
        <w:rPr>
          <w:rFonts w:ascii="Times New Roman" w:hAnsi="Times New Roman" w:cs="Times New Roman"/>
          <w:sz w:val="24"/>
          <w:szCs w:val="24"/>
        </w:rPr>
        <w:t xml:space="preserve">, </w:t>
      </w:r>
      <w:r w:rsidRPr="0042643F">
        <w:rPr>
          <w:rFonts w:ascii="Times New Roman" w:hAnsi="Times New Roman" w:cs="Times New Roman"/>
          <w:sz w:val="24"/>
          <w:szCs w:val="24"/>
        </w:rPr>
        <w:t>ukoliko se radi o individualnom stanovanju</w:t>
      </w:r>
      <w:r w:rsidR="00160109" w:rsidRPr="0042643F">
        <w:rPr>
          <w:rFonts w:ascii="Times New Roman" w:hAnsi="Times New Roman" w:cs="Times New Roman"/>
          <w:sz w:val="24"/>
          <w:szCs w:val="24"/>
        </w:rPr>
        <w:t>,</w:t>
      </w:r>
      <w:r w:rsidRPr="0042643F">
        <w:rPr>
          <w:rFonts w:ascii="Times New Roman" w:hAnsi="Times New Roman" w:cs="Times New Roman"/>
          <w:sz w:val="24"/>
          <w:szCs w:val="24"/>
        </w:rPr>
        <w:t xml:space="preserve"> te ne smiju širiti neugodan miris i moraju biti smještene najmanje 2 m od granice susjedne parcele. </w:t>
      </w:r>
    </w:p>
    <w:p w14:paraId="2EC5C1F5" w14:textId="77777777" w:rsidR="00494894" w:rsidRPr="0042643F" w:rsidRDefault="00C36CF2" w:rsidP="008D10F7">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Smatrat će se da Korisnik usluge uredno provodi kompostiranje biootpada ako je u Izjavi naveo da kompostira biootpad. </w:t>
      </w:r>
    </w:p>
    <w:p w14:paraId="00BF1AA9" w14:textId="3C5CD346" w:rsidR="007B72C7" w:rsidRPr="0042643F" w:rsidRDefault="004715A5" w:rsidP="00494894">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Korisnik usluge obvezuje se djelatnicima </w:t>
      </w:r>
      <w:r w:rsidR="001C0B3B" w:rsidRPr="0042643F">
        <w:rPr>
          <w:rFonts w:ascii="Times New Roman" w:hAnsi="Times New Roman" w:cs="Times New Roman"/>
          <w:sz w:val="24"/>
          <w:szCs w:val="24"/>
        </w:rPr>
        <w:t>D</w:t>
      </w:r>
      <w:r w:rsidRPr="0042643F">
        <w:rPr>
          <w:rFonts w:ascii="Times New Roman" w:hAnsi="Times New Roman" w:cs="Times New Roman"/>
          <w:sz w:val="24"/>
          <w:szCs w:val="24"/>
        </w:rPr>
        <w:t xml:space="preserve">avatelja usluge ili drugim osobama ovlaštenim za nadzor provedbe ove Odluke omogućiti pristup na svoju nekretninu i uvid u stanje </w:t>
      </w:r>
      <w:proofErr w:type="spellStart"/>
      <w:r w:rsidRPr="0042643F">
        <w:rPr>
          <w:rFonts w:ascii="Times New Roman" w:hAnsi="Times New Roman" w:cs="Times New Roman"/>
          <w:sz w:val="24"/>
          <w:szCs w:val="24"/>
        </w:rPr>
        <w:t>kompostera</w:t>
      </w:r>
      <w:proofErr w:type="spellEnd"/>
      <w:r w:rsidRPr="0042643F">
        <w:rPr>
          <w:rFonts w:ascii="Times New Roman" w:hAnsi="Times New Roman" w:cs="Times New Roman"/>
          <w:sz w:val="24"/>
          <w:szCs w:val="24"/>
        </w:rPr>
        <w:t xml:space="preserve"> i provedbu kompostiranja</w:t>
      </w:r>
      <w:r w:rsidR="001C0B3B" w:rsidRPr="0042643F">
        <w:rPr>
          <w:rFonts w:ascii="Times New Roman" w:hAnsi="Times New Roman" w:cs="Times New Roman"/>
          <w:sz w:val="24"/>
          <w:szCs w:val="24"/>
        </w:rPr>
        <w:t xml:space="preserve"> na obračunskom mjestu korisnika</w:t>
      </w:r>
      <w:r w:rsidRPr="0042643F">
        <w:rPr>
          <w:rFonts w:ascii="Times New Roman" w:hAnsi="Times New Roman" w:cs="Times New Roman"/>
          <w:sz w:val="24"/>
          <w:szCs w:val="24"/>
        </w:rPr>
        <w:t>.</w:t>
      </w:r>
      <w:r w:rsidR="00494894" w:rsidRPr="0042643F">
        <w:rPr>
          <w:rFonts w:ascii="Times New Roman" w:hAnsi="Times New Roman" w:cs="Times New Roman"/>
          <w:sz w:val="24"/>
          <w:szCs w:val="24"/>
        </w:rPr>
        <w:t xml:space="preserve"> Ako se tijekom nadzora utvrdi da Korisnik usluge ne koristi komposter ili da je bacio biootpad koji se može </w:t>
      </w:r>
      <w:proofErr w:type="spellStart"/>
      <w:r w:rsidR="00494894" w:rsidRPr="0042643F">
        <w:rPr>
          <w:rFonts w:ascii="Times New Roman" w:hAnsi="Times New Roman" w:cs="Times New Roman"/>
          <w:sz w:val="24"/>
          <w:szCs w:val="24"/>
        </w:rPr>
        <w:t>kompostirati</w:t>
      </w:r>
      <w:proofErr w:type="spellEnd"/>
      <w:r w:rsidR="00494894" w:rsidRPr="0042643F">
        <w:rPr>
          <w:rFonts w:ascii="Times New Roman" w:hAnsi="Times New Roman" w:cs="Times New Roman"/>
          <w:sz w:val="24"/>
          <w:szCs w:val="24"/>
        </w:rPr>
        <w:t xml:space="preserve"> u spremnik za drugu vrstu komunalnog otpada, Korisnik usluge nema pravo na umanjenje cijene javne usluge za taj mjesec. </w:t>
      </w:r>
      <w:r w:rsidR="007B72C7" w:rsidRPr="0042643F">
        <w:rPr>
          <w:rFonts w:ascii="Times New Roman" w:hAnsi="Times New Roman" w:cs="Times New Roman"/>
          <w:sz w:val="24"/>
          <w:szCs w:val="24"/>
        </w:rPr>
        <w:t>U slučaju kada Davatelj usluge</w:t>
      </w:r>
      <w:r w:rsidR="001F60EC" w:rsidRPr="0042643F">
        <w:rPr>
          <w:rFonts w:ascii="Times New Roman" w:hAnsi="Times New Roman" w:cs="Times New Roman"/>
          <w:sz w:val="24"/>
          <w:szCs w:val="24"/>
        </w:rPr>
        <w:t xml:space="preserve"> ili druga</w:t>
      </w:r>
      <w:r w:rsidR="003E4699" w:rsidRPr="0042643F">
        <w:rPr>
          <w:rFonts w:ascii="Times New Roman" w:hAnsi="Times New Roman" w:cs="Times New Roman"/>
          <w:sz w:val="24"/>
          <w:szCs w:val="24"/>
        </w:rPr>
        <w:t xml:space="preserve"> osoba ovlaštena za nadzor provedbe ove Odluke</w:t>
      </w:r>
      <w:r w:rsidR="007B72C7" w:rsidRPr="0042643F">
        <w:rPr>
          <w:rFonts w:ascii="Times New Roman" w:hAnsi="Times New Roman" w:cs="Times New Roman"/>
          <w:sz w:val="24"/>
          <w:szCs w:val="24"/>
        </w:rPr>
        <w:t xml:space="preserve"> prilikom nadzora kompostiranja biootpada na obračunskom mjestu </w:t>
      </w:r>
      <w:r w:rsidR="00494894" w:rsidRPr="0042643F">
        <w:rPr>
          <w:rFonts w:ascii="Times New Roman" w:hAnsi="Times New Roman" w:cs="Times New Roman"/>
          <w:sz w:val="24"/>
          <w:szCs w:val="24"/>
        </w:rPr>
        <w:t xml:space="preserve">korisnika </w:t>
      </w:r>
      <w:r w:rsidR="007B72C7" w:rsidRPr="0042643F">
        <w:rPr>
          <w:rFonts w:ascii="Times New Roman" w:hAnsi="Times New Roman" w:cs="Times New Roman"/>
          <w:sz w:val="24"/>
          <w:szCs w:val="24"/>
        </w:rPr>
        <w:t>bude spriječen</w:t>
      </w:r>
      <w:r w:rsidR="003E4699" w:rsidRPr="0042643F">
        <w:rPr>
          <w:rFonts w:ascii="Times New Roman" w:hAnsi="Times New Roman" w:cs="Times New Roman"/>
          <w:sz w:val="24"/>
          <w:szCs w:val="24"/>
        </w:rPr>
        <w:t>a</w:t>
      </w:r>
      <w:r w:rsidR="007B72C7" w:rsidRPr="0042643F">
        <w:rPr>
          <w:rFonts w:ascii="Times New Roman" w:hAnsi="Times New Roman" w:cs="Times New Roman"/>
          <w:sz w:val="24"/>
          <w:szCs w:val="24"/>
        </w:rPr>
        <w:t xml:space="preserve"> provesti nadzor kompostiranja, trajno će ukinuti pravo Korisniku usluge na umanjenje cijene.</w:t>
      </w:r>
    </w:p>
    <w:p w14:paraId="632C4BEA" w14:textId="77777777" w:rsidR="00187BD9" w:rsidRPr="0042643F" w:rsidRDefault="00187BD9" w:rsidP="00C40C9F">
      <w:pPr>
        <w:spacing w:after="0"/>
        <w:jc w:val="both"/>
        <w:rPr>
          <w:rFonts w:ascii="Times New Roman" w:hAnsi="Times New Roman" w:cs="Times New Roman"/>
          <w:sz w:val="24"/>
          <w:szCs w:val="24"/>
        </w:rPr>
      </w:pPr>
    </w:p>
    <w:p w14:paraId="40635B4C" w14:textId="77777777" w:rsidR="00C40C9F" w:rsidRPr="0042643F" w:rsidRDefault="00C40C9F" w:rsidP="00C40C9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42643F">
        <w:rPr>
          <w:rFonts w:ascii="Times New Roman" w:eastAsia="Times New Roman" w:hAnsi="Times New Roman" w:cs="Times New Roman"/>
          <w:sz w:val="24"/>
          <w:szCs w:val="24"/>
        </w:rPr>
        <w:t>__________________________</w:t>
      </w:r>
    </w:p>
    <w:p w14:paraId="3EB23CA4" w14:textId="77777777" w:rsidR="00C40C9F" w:rsidRPr="0042643F" w:rsidRDefault="00C40C9F" w:rsidP="00C40C9F">
      <w:pPr>
        <w:pBdr>
          <w:top w:val="nil"/>
          <w:left w:val="nil"/>
          <w:bottom w:val="nil"/>
          <w:right w:val="nil"/>
          <w:between w:val="nil"/>
        </w:pBdr>
        <w:spacing w:after="0" w:line="240" w:lineRule="auto"/>
        <w:jc w:val="both"/>
        <w:rPr>
          <w:rFonts w:ascii="Times New Roman" w:eastAsia="Times New Roman" w:hAnsi="Times New Roman" w:cs="Times New Roman"/>
          <w:sz w:val="10"/>
          <w:szCs w:val="10"/>
        </w:rPr>
      </w:pPr>
    </w:p>
    <w:p w14:paraId="202A771D" w14:textId="1707333D" w:rsidR="00C40C9F" w:rsidRPr="0042643F" w:rsidRDefault="00C40C9F" w:rsidP="00C40C9F">
      <w:pPr>
        <w:pBdr>
          <w:top w:val="nil"/>
          <w:left w:val="nil"/>
          <w:bottom w:val="nil"/>
          <w:right w:val="nil"/>
          <w:between w:val="nil"/>
        </w:pBdr>
        <w:spacing w:after="0" w:line="240" w:lineRule="auto"/>
        <w:jc w:val="both"/>
        <w:rPr>
          <w:rFonts w:ascii="Times New Roman" w:eastAsia="Times New Roman" w:hAnsi="Times New Roman" w:cs="Times New Roman"/>
        </w:rPr>
      </w:pPr>
      <w:r w:rsidRPr="0042643F">
        <w:rPr>
          <w:rStyle w:val="Referencafusnote"/>
          <w:sz w:val="20"/>
          <w:szCs w:val="20"/>
        </w:rPr>
        <w:footnoteRef/>
      </w:r>
      <w:r w:rsidRPr="0042643F">
        <w:rPr>
          <w:sz w:val="20"/>
          <w:szCs w:val="20"/>
        </w:rPr>
        <w:t xml:space="preserve"> Fiksni tečaj konverzije 7,53450</w:t>
      </w:r>
    </w:p>
    <w:p w14:paraId="3D89B2AB" w14:textId="3D618DE2" w:rsidR="00F5455A" w:rsidRPr="0042643F" w:rsidRDefault="00F5455A" w:rsidP="00F5455A">
      <w:pPr>
        <w:spacing w:after="0"/>
        <w:jc w:val="center"/>
        <w:rPr>
          <w:rFonts w:ascii="Times New Roman" w:hAnsi="Times New Roman" w:cs="Times New Roman"/>
          <w:b/>
          <w:bCs/>
          <w:sz w:val="24"/>
          <w:szCs w:val="24"/>
        </w:rPr>
      </w:pPr>
      <w:bookmarkStart w:id="10" w:name="_Hlk87008955"/>
      <w:r w:rsidRPr="0042643F">
        <w:rPr>
          <w:rFonts w:ascii="Times New Roman" w:hAnsi="Times New Roman" w:cs="Times New Roman"/>
          <w:b/>
          <w:bCs/>
          <w:sz w:val="24"/>
          <w:szCs w:val="24"/>
        </w:rPr>
        <w:lastRenderedPageBreak/>
        <w:t xml:space="preserve">Članak </w:t>
      </w:r>
      <w:r w:rsidR="002A28F2" w:rsidRPr="0042643F">
        <w:rPr>
          <w:rFonts w:ascii="Times New Roman" w:hAnsi="Times New Roman" w:cs="Times New Roman"/>
          <w:b/>
          <w:bCs/>
          <w:sz w:val="24"/>
          <w:szCs w:val="24"/>
        </w:rPr>
        <w:t>1</w:t>
      </w:r>
      <w:r w:rsidR="00143124" w:rsidRPr="0042643F">
        <w:rPr>
          <w:rFonts w:ascii="Times New Roman" w:hAnsi="Times New Roman" w:cs="Times New Roman"/>
          <w:b/>
          <w:bCs/>
          <w:sz w:val="24"/>
          <w:szCs w:val="24"/>
        </w:rPr>
        <w:t>8</w:t>
      </w:r>
      <w:r w:rsidRPr="0042643F">
        <w:rPr>
          <w:rFonts w:ascii="Times New Roman" w:hAnsi="Times New Roman" w:cs="Times New Roman"/>
          <w:b/>
          <w:bCs/>
          <w:sz w:val="24"/>
          <w:szCs w:val="24"/>
        </w:rPr>
        <w:t>.</w:t>
      </w:r>
    </w:p>
    <w:p w14:paraId="2EDEA3DA" w14:textId="7527A7C5" w:rsidR="00224AF2" w:rsidRPr="0042643F" w:rsidRDefault="00AE60CB" w:rsidP="000C606C">
      <w:pPr>
        <w:spacing w:after="0"/>
        <w:ind w:firstLine="708"/>
        <w:jc w:val="both"/>
        <w:rPr>
          <w:rFonts w:ascii="Times New Roman" w:hAnsi="Times New Roman" w:cs="Times New Roman"/>
          <w:sz w:val="24"/>
          <w:szCs w:val="24"/>
        </w:rPr>
      </w:pPr>
      <w:bookmarkStart w:id="11" w:name="_Hlk110251211"/>
      <w:r w:rsidRPr="0042643F">
        <w:rPr>
          <w:rFonts w:ascii="Times New Roman" w:hAnsi="Times New Roman" w:cs="Times New Roman"/>
          <w:sz w:val="24"/>
          <w:szCs w:val="24"/>
        </w:rPr>
        <w:t>Ukoliko Korisniku usluge zbog uvjeta iz članka 5. stavk</w:t>
      </w:r>
      <w:r w:rsidR="007A44FD" w:rsidRPr="0042643F">
        <w:rPr>
          <w:rFonts w:ascii="Times New Roman" w:hAnsi="Times New Roman" w:cs="Times New Roman"/>
          <w:sz w:val="24"/>
          <w:szCs w:val="24"/>
        </w:rPr>
        <w:t>a</w:t>
      </w:r>
      <w:r w:rsidRPr="0042643F">
        <w:rPr>
          <w:rFonts w:ascii="Times New Roman" w:hAnsi="Times New Roman" w:cs="Times New Roman"/>
          <w:sz w:val="24"/>
          <w:szCs w:val="24"/>
        </w:rPr>
        <w:t xml:space="preserve"> 2. ove Odluke nije osigurana predaja otpada na obračunskom mjestu korisnika, već otpad predaje na mjestu primopredaje </w:t>
      </w:r>
      <w:bookmarkEnd w:id="10"/>
      <w:r w:rsidRPr="0042643F">
        <w:rPr>
          <w:rFonts w:ascii="Times New Roman" w:hAnsi="Times New Roman" w:cs="Times New Roman"/>
          <w:sz w:val="24"/>
          <w:szCs w:val="24"/>
        </w:rPr>
        <w:t xml:space="preserve">koje je od obračunskog mjesta udaljeno više od 150 metara, cijena javne usluge umanjit će se na mjesečnom računu za </w:t>
      </w:r>
      <w:r w:rsidR="005A3EE1" w:rsidRPr="0042643F">
        <w:rPr>
          <w:rFonts w:ascii="Times New Roman" w:hAnsi="Times New Roman" w:cs="Times New Roman"/>
          <w:sz w:val="24"/>
          <w:szCs w:val="24"/>
        </w:rPr>
        <w:t>1,50 eura</w:t>
      </w:r>
      <w:r w:rsidR="000C606C" w:rsidRPr="0042643F">
        <w:rPr>
          <w:rFonts w:ascii="Times New Roman" w:hAnsi="Times New Roman" w:cs="Times New Roman"/>
          <w:sz w:val="24"/>
          <w:szCs w:val="24"/>
        </w:rPr>
        <w:t xml:space="preserve"> (11,30 kuna)</w:t>
      </w:r>
      <w:r w:rsidR="005A3EE1" w:rsidRPr="0042643F">
        <w:rPr>
          <w:rFonts w:ascii="Times New Roman" w:hAnsi="Times New Roman" w:cs="Times New Roman"/>
          <w:sz w:val="24"/>
          <w:szCs w:val="24"/>
          <w:vertAlign w:val="superscript"/>
        </w:rPr>
        <w:t>1</w:t>
      </w:r>
      <w:r w:rsidR="00B04B05" w:rsidRPr="0042643F">
        <w:rPr>
          <w:rFonts w:ascii="Times New Roman" w:hAnsi="Times New Roman" w:cs="Times New Roman"/>
          <w:sz w:val="24"/>
          <w:szCs w:val="24"/>
        </w:rPr>
        <w:t xml:space="preserve"> bez PDV-a</w:t>
      </w:r>
      <w:r w:rsidRPr="0042643F">
        <w:rPr>
          <w:rFonts w:ascii="Times New Roman" w:hAnsi="Times New Roman" w:cs="Times New Roman"/>
          <w:sz w:val="24"/>
          <w:szCs w:val="24"/>
        </w:rPr>
        <w:t xml:space="preserve">. </w:t>
      </w:r>
      <w:bookmarkEnd w:id="11"/>
    </w:p>
    <w:p w14:paraId="750F0C32" w14:textId="527DDB25" w:rsidR="001B38BF" w:rsidRPr="0042643F" w:rsidRDefault="00AE60CB" w:rsidP="00224AF2">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Iznimno, zbog nepristupačnosti terena, Korisniku usluge se cijena javne usluge može umanjiti ukoliko se mjesto primopredaje nalazi na udaljenosti manjoj od 150 metara od obračunskog mjesta</w:t>
      </w:r>
      <w:r w:rsidR="00FB21E2" w:rsidRPr="0042643F">
        <w:rPr>
          <w:rFonts w:ascii="Times New Roman" w:hAnsi="Times New Roman" w:cs="Times New Roman"/>
          <w:sz w:val="24"/>
          <w:szCs w:val="24"/>
        </w:rPr>
        <w:t>, isključivo temeljem procjene Davatelja usluge.</w:t>
      </w:r>
    </w:p>
    <w:p w14:paraId="7B19B0BE" w14:textId="239E62EF" w:rsidR="005A3EE1" w:rsidRPr="0042643F" w:rsidRDefault="005A3EE1" w:rsidP="009A25B6">
      <w:pPr>
        <w:spacing w:after="0"/>
        <w:jc w:val="both"/>
        <w:rPr>
          <w:rFonts w:ascii="Times New Roman" w:hAnsi="Times New Roman" w:cs="Times New Roman"/>
          <w:sz w:val="24"/>
          <w:szCs w:val="24"/>
        </w:rPr>
      </w:pPr>
    </w:p>
    <w:p w14:paraId="035F793C" w14:textId="5113011B" w:rsidR="009A25B6" w:rsidRPr="0042643F" w:rsidRDefault="009A25B6" w:rsidP="009A25B6">
      <w:pPr>
        <w:spacing w:after="0"/>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F3659E" w:rsidRPr="0042643F">
        <w:rPr>
          <w:rFonts w:ascii="Times New Roman" w:hAnsi="Times New Roman" w:cs="Times New Roman"/>
          <w:b/>
          <w:bCs/>
          <w:sz w:val="24"/>
          <w:szCs w:val="24"/>
        </w:rPr>
        <w:t>1</w:t>
      </w:r>
      <w:r w:rsidR="00143124" w:rsidRPr="0042643F">
        <w:rPr>
          <w:rFonts w:ascii="Times New Roman" w:hAnsi="Times New Roman" w:cs="Times New Roman"/>
          <w:b/>
          <w:bCs/>
          <w:sz w:val="24"/>
          <w:szCs w:val="24"/>
        </w:rPr>
        <w:t>9</w:t>
      </w:r>
      <w:r w:rsidRPr="0042643F">
        <w:rPr>
          <w:rFonts w:ascii="Times New Roman" w:hAnsi="Times New Roman" w:cs="Times New Roman"/>
          <w:b/>
          <w:bCs/>
          <w:sz w:val="24"/>
          <w:szCs w:val="24"/>
        </w:rPr>
        <w:t>.</w:t>
      </w:r>
    </w:p>
    <w:p w14:paraId="4D0715D8" w14:textId="312E4D36" w:rsidR="009A25B6" w:rsidRPr="0042643F" w:rsidRDefault="009A25B6" w:rsidP="009A25B6">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Kad Korisnik usluge ostvaruje uvjete za umanjenje cijene po više kriterija iz članaka 1</w:t>
      </w:r>
      <w:r w:rsidR="00673B2E" w:rsidRPr="0042643F">
        <w:rPr>
          <w:rFonts w:ascii="Times New Roman" w:hAnsi="Times New Roman" w:cs="Times New Roman"/>
          <w:sz w:val="24"/>
          <w:szCs w:val="24"/>
        </w:rPr>
        <w:t>7</w:t>
      </w:r>
      <w:r w:rsidRPr="0042643F">
        <w:rPr>
          <w:rFonts w:ascii="Times New Roman" w:hAnsi="Times New Roman" w:cs="Times New Roman"/>
          <w:sz w:val="24"/>
          <w:szCs w:val="24"/>
        </w:rPr>
        <w:t>.</w:t>
      </w:r>
      <w:r w:rsidR="002A28F2" w:rsidRPr="0042643F">
        <w:rPr>
          <w:rFonts w:ascii="Times New Roman" w:hAnsi="Times New Roman" w:cs="Times New Roman"/>
          <w:sz w:val="24"/>
          <w:szCs w:val="24"/>
        </w:rPr>
        <w:t xml:space="preserve"> i </w:t>
      </w:r>
      <w:r w:rsidRPr="0042643F">
        <w:rPr>
          <w:rFonts w:ascii="Times New Roman" w:hAnsi="Times New Roman" w:cs="Times New Roman"/>
          <w:sz w:val="24"/>
          <w:szCs w:val="24"/>
        </w:rPr>
        <w:t>1</w:t>
      </w:r>
      <w:r w:rsidR="00673B2E" w:rsidRPr="0042643F">
        <w:rPr>
          <w:rFonts w:ascii="Times New Roman" w:hAnsi="Times New Roman" w:cs="Times New Roman"/>
          <w:sz w:val="24"/>
          <w:szCs w:val="24"/>
        </w:rPr>
        <w:t>8</w:t>
      </w:r>
      <w:r w:rsidRPr="0042643F">
        <w:rPr>
          <w:rFonts w:ascii="Times New Roman" w:hAnsi="Times New Roman" w:cs="Times New Roman"/>
          <w:sz w:val="24"/>
          <w:szCs w:val="24"/>
        </w:rPr>
        <w:t>. ove Odluke, isti se međusobno ne isključuju.</w:t>
      </w:r>
    </w:p>
    <w:p w14:paraId="1C0A2411" w14:textId="77777777" w:rsidR="00C42B64" w:rsidRPr="0042643F" w:rsidRDefault="00C42B64" w:rsidP="006D2375">
      <w:pPr>
        <w:spacing w:line="240" w:lineRule="auto"/>
        <w:jc w:val="both"/>
        <w:rPr>
          <w:rFonts w:ascii="Times New Roman" w:hAnsi="Times New Roman" w:cs="Times New Roman"/>
          <w:sz w:val="24"/>
          <w:szCs w:val="24"/>
        </w:rPr>
      </w:pPr>
    </w:p>
    <w:p w14:paraId="64678082" w14:textId="1F5B6A50" w:rsidR="00415FD2" w:rsidRPr="0042643F" w:rsidRDefault="00415FD2" w:rsidP="0084439E">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Odredbe o korištenju javne površine za prikupljanje otpada i mjestima primopredaje otpada ako su različita od obračunskog mjesta</w:t>
      </w:r>
    </w:p>
    <w:p w14:paraId="110A3D1B" w14:textId="77777777" w:rsidR="00B25A52" w:rsidRPr="0042643F" w:rsidRDefault="00B25A52" w:rsidP="00B25A52">
      <w:pPr>
        <w:spacing w:after="0" w:line="240" w:lineRule="auto"/>
        <w:ind w:left="66"/>
        <w:jc w:val="both"/>
        <w:rPr>
          <w:rFonts w:ascii="Times New Roman" w:hAnsi="Times New Roman" w:cs="Times New Roman"/>
          <w:b/>
          <w:bCs/>
          <w:sz w:val="24"/>
          <w:szCs w:val="24"/>
        </w:rPr>
      </w:pPr>
    </w:p>
    <w:p w14:paraId="6A2C25A7" w14:textId="76ED86A1" w:rsidR="00415FD2" w:rsidRPr="0042643F" w:rsidRDefault="00415FD2" w:rsidP="00415FD2">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143124" w:rsidRPr="0042643F">
        <w:rPr>
          <w:rFonts w:ascii="Times New Roman" w:hAnsi="Times New Roman" w:cs="Times New Roman"/>
          <w:b/>
          <w:bCs/>
          <w:sz w:val="24"/>
          <w:szCs w:val="24"/>
        </w:rPr>
        <w:t>20</w:t>
      </w:r>
      <w:r w:rsidRPr="0042643F">
        <w:rPr>
          <w:rFonts w:ascii="Times New Roman" w:hAnsi="Times New Roman" w:cs="Times New Roman"/>
          <w:b/>
          <w:bCs/>
          <w:sz w:val="24"/>
          <w:szCs w:val="24"/>
        </w:rPr>
        <w:t>.</w:t>
      </w:r>
    </w:p>
    <w:p w14:paraId="34D10136" w14:textId="62383B3F" w:rsidR="00415FD2" w:rsidRPr="0042643F" w:rsidRDefault="00415FD2" w:rsidP="00415FD2">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Sakupljanje komunalnog otpada na adresi obračunskog mjesta korisnika usluge obavlja se u odgovarajućim spremnicima koji u pravilu moraju biti smješteni na zemljištu, odnosno unutar nekretnine </w:t>
      </w:r>
      <w:r w:rsidR="00C931A1" w:rsidRPr="0042643F">
        <w:rPr>
          <w:rFonts w:ascii="Times New Roman" w:hAnsi="Times New Roman" w:cs="Times New Roman"/>
          <w:sz w:val="24"/>
          <w:szCs w:val="24"/>
        </w:rPr>
        <w:t>K</w:t>
      </w:r>
      <w:r w:rsidRPr="0042643F">
        <w:rPr>
          <w:rFonts w:ascii="Times New Roman" w:hAnsi="Times New Roman" w:cs="Times New Roman"/>
          <w:sz w:val="24"/>
          <w:szCs w:val="24"/>
        </w:rPr>
        <w:t xml:space="preserve">orisnika usluge. Primopredaja otpada u pravilu se obavlja na javnoj površini ispred nekretnine </w:t>
      </w:r>
      <w:r w:rsidR="00C931A1" w:rsidRPr="0042643F">
        <w:rPr>
          <w:rFonts w:ascii="Times New Roman" w:hAnsi="Times New Roman" w:cs="Times New Roman"/>
          <w:sz w:val="24"/>
          <w:szCs w:val="24"/>
        </w:rPr>
        <w:t>K</w:t>
      </w:r>
      <w:r w:rsidRPr="0042643F">
        <w:rPr>
          <w:rFonts w:ascii="Times New Roman" w:hAnsi="Times New Roman" w:cs="Times New Roman"/>
          <w:sz w:val="24"/>
          <w:szCs w:val="24"/>
        </w:rPr>
        <w:t xml:space="preserve">orisnika usluge, osim ako </w:t>
      </w:r>
      <w:r w:rsidR="00C931A1" w:rsidRPr="0042643F">
        <w:rPr>
          <w:rFonts w:ascii="Times New Roman" w:hAnsi="Times New Roman" w:cs="Times New Roman"/>
          <w:sz w:val="24"/>
          <w:szCs w:val="24"/>
        </w:rPr>
        <w:t>K</w:t>
      </w:r>
      <w:r w:rsidRPr="0042643F">
        <w:rPr>
          <w:rFonts w:ascii="Times New Roman" w:hAnsi="Times New Roman" w:cs="Times New Roman"/>
          <w:sz w:val="24"/>
          <w:szCs w:val="24"/>
        </w:rPr>
        <w:t xml:space="preserve">orisnik usluge nije ovlastio Davatelja usluge za ulazak na zemljište odnosno u nekretninu </w:t>
      </w:r>
      <w:r w:rsidR="00C931A1" w:rsidRPr="0042643F">
        <w:rPr>
          <w:rFonts w:ascii="Times New Roman" w:hAnsi="Times New Roman" w:cs="Times New Roman"/>
          <w:sz w:val="24"/>
          <w:szCs w:val="24"/>
        </w:rPr>
        <w:t>K</w:t>
      </w:r>
      <w:r w:rsidRPr="0042643F">
        <w:rPr>
          <w:rFonts w:ascii="Times New Roman" w:hAnsi="Times New Roman" w:cs="Times New Roman"/>
          <w:sz w:val="24"/>
          <w:szCs w:val="24"/>
        </w:rPr>
        <w:t xml:space="preserve">orisnika usluge i to mu omogućio. Korisnik usluge koristi uslugu na način da, sukladno </w:t>
      </w:r>
      <w:r w:rsidR="00C931A1" w:rsidRPr="0042643F">
        <w:rPr>
          <w:rFonts w:ascii="Times New Roman" w:hAnsi="Times New Roman" w:cs="Times New Roman"/>
          <w:sz w:val="24"/>
          <w:szCs w:val="24"/>
        </w:rPr>
        <w:t>Obavijesti</w:t>
      </w:r>
      <w:r w:rsidRPr="0042643F">
        <w:rPr>
          <w:rFonts w:ascii="Times New Roman" w:hAnsi="Times New Roman" w:cs="Times New Roman"/>
          <w:sz w:val="24"/>
          <w:szCs w:val="24"/>
        </w:rPr>
        <w:t>, u dane odvoza otpada na javnu površinu ispred svoje nekretnine iznese odgovarajući spremnik s otpadom koji se u te dane odvozi.</w:t>
      </w:r>
    </w:p>
    <w:p w14:paraId="2277787C" w14:textId="77777777" w:rsidR="00FC78E8" w:rsidRPr="0042643F" w:rsidRDefault="00FC78E8" w:rsidP="00143124">
      <w:pPr>
        <w:spacing w:after="0" w:line="240" w:lineRule="auto"/>
        <w:jc w:val="both"/>
        <w:rPr>
          <w:rFonts w:ascii="Times New Roman" w:hAnsi="Times New Roman" w:cs="Times New Roman"/>
          <w:sz w:val="24"/>
          <w:szCs w:val="24"/>
          <w:highlight w:val="yellow"/>
        </w:rPr>
      </w:pPr>
    </w:p>
    <w:p w14:paraId="6BF95887" w14:textId="2D4F5666" w:rsidR="00415FD2" w:rsidRPr="0042643F" w:rsidRDefault="00415FD2" w:rsidP="00415FD2">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5B4865" w:rsidRPr="0042643F">
        <w:rPr>
          <w:rFonts w:ascii="Times New Roman" w:hAnsi="Times New Roman" w:cs="Times New Roman"/>
          <w:b/>
          <w:bCs/>
          <w:sz w:val="24"/>
          <w:szCs w:val="24"/>
        </w:rPr>
        <w:t>2</w:t>
      </w:r>
      <w:r w:rsidR="00143124" w:rsidRPr="0042643F">
        <w:rPr>
          <w:rFonts w:ascii="Times New Roman" w:hAnsi="Times New Roman" w:cs="Times New Roman"/>
          <w:b/>
          <w:bCs/>
          <w:sz w:val="24"/>
          <w:szCs w:val="24"/>
        </w:rPr>
        <w:t>1</w:t>
      </w:r>
      <w:r w:rsidRPr="0042643F">
        <w:rPr>
          <w:rFonts w:ascii="Times New Roman" w:hAnsi="Times New Roman" w:cs="Times New Roman"/>
          <w:b/>
          <w:bCs/>
          <w:sz w:val="24"/>
          <w:szCs w:val="24"/>
        </w:rPr>
        <w:t>.</w:t>
      </w:r>
    </w:p>
    <w:p w14:paraId="51283E92" w14:textId="180C345A" w:rsidR="00415FD2" w:rsidRPr="0042643F" w:rsidRDefault="00415FD2" w:rsidP="00415FD2">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U slučaju kad spremnike za otpad nije moguće smjestiti na zemljištu odnosno unutar nekretnine </w:t>
      </w:r>
      <w:r w:rsidR="00C931A1" w:rsidRPr="0042643F">
        <w:rPr>
          <w:rFonts w:ascii="Times New Roman" w:hAnsi="Times New Roman" w:cs="Times New Roman"/>
          <w:sz w:val="24"/>
          <w:szCs w:val="24"/>
        </w:rPr>
        <w:t>K</w:t>
      </w:r>
      <w:r w:rsidRPr="0042643F">
        <w:rPr>
          <w:rFonts w:ascii="Times New Roman" w:hAnsi="Times New Roman" w:cs="Times New Roman"/>
          <w:sz w:val="24"/>
          <w:szCs w:val="24"/>
        </w:rPr>
        <w:t xml:space="preserve">orisnika usluge, spremnici se mogu smjestiti na javnu površinu, </w:t>
      </w:r>
      <w:r w:rsidR="00DC1762" w:rsidRPr="0042643F">
        <w:rPr>
          <w:rFonts w:ascii="Times New Roman" w:hAnsi="Times New Roman" w:cs="Times New Roman"/>
          <w:sz w:val="24"/>
          <w:szCs w:val="24"/>
        </w:rPr>
        <w:t>uz suglasnost Grada Samobora</w:t>
      </w:r>
      <w:r w:rsidRPr="0042643F">
        <w:rPr>
          <w:rFonts w:ascii="Times New Roman" w:hAnsi="Times New Roman" w:cs="Times New Roman"/>
          <w:sz w:val="24"/>
          <w:szCs w:val="24"/>
        </w:rPr>
        <w:t xml:space="preserve"> i u dogovoru s Davateljem usluge.</w:t>
      </w:r>
    </w:p>
    <w:p w14:paraId="6DD2E435" w14:textId="4E89BA24" w:rsidR="00415FD2" w:rsidRPr="0042643F" w:rsidRDefault="00415FD2" w:rsidP="00415FD2">
      <w:pPr>
        <w:spacing w:after="0" w:line="240" w:lineRule="auto"/>
        <w:ind w:firstLine="708"/>
        <w:jc w:val="both"/>
        <w:rPr>
          <w:rFonts w:ascii="Times New Roman" w:hAnsi="Times New Roman" w:cs="Times New Roman"/>
          <w:sz w:val="24"/>
          <w:szCs w:val="24"/>
        </w:rPr>
      </w:pPr>
    </w:p>
    <w:p w14:paraId="14B6DEB5" w14:textId="6F6D37AF" w:rsidR="00415FD2" w:rsidRPr="0042643F" w:rsidRDefault="00415FD2" w:rsidP="00415FD2">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5B4865" w:rsidRPr="0042643F">
        <w:rPr>
          <w:rFonts w:ascii="Times New Roman" w:hAnsi="Times New Roman" w:cs="Times New Roman"/>
          <w:b/>
          <w:bCs/>
          <w:sz w:val="24"/>
          <w:szCs w:val="24"/>
        </w:rPr>
        <w:t>2</w:t>
      </w:r>
      <w:r w:rsidR="00143124" w:rsidRPr="0042643F">
        <w:rPr>
          <w:rFonts w:ascii="Times New Roman" w:hAnsi="Times New Roman" w:cs="Times New Roman"/>
          <w:b/>
          <w:bCs/>
          <w:sz w:val="24"/>
          <w:szCs w:val="24"/>
        </w:rPr>
        <w:t>2</w:t>
      </w:r>
      <w:r w:rsidRPr="0042643F">
        <w:rPr>
          <w:rFonts w:ascii="Times New Roman" w:hAnsi="Times New Roman" w:cs="Times New Roman"/>
          <w:b/>
          <w:bCs/>
          <w:sz w:val="24"/>
          <w:szCs w:val="24"/>
        </w:rPr>
        <w:t>.</w:t>
      </w:r>
    </w:p>
    <w:p w14:paraId="4B1768BC" w14:textId="0C3F6FDD" w:rsidR="00415FD2" w:rsidRPr="0042643F" w:rsidRDefault="00415FD2" w:rsidP="00C42B64">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U suradnji s Gradom</w:t>
      </w:r>
      <w:r w:rsidR="00DC1762" w:rsidRPr="0042643F">
        <w:rPr>
          <w:rFonts w:ascii="Times New Roman" w:hAnsi="Times New Roman" w:cs="Times New Roman"/>
          <w:sz w:val="24"/>
          <w:szCs w:val="24"/>
        </w:rPr>
        <w:t xml:space="preserve"> Samoborom</w:t>
      </w:r>
      <w:r w:rsidRPr="0042643F">
        <w:rPr>
          <w:rFonts w:ascii="Times New Roman" w:hAnsi="Times New Roman" w:cs="Times New Roman"/>
          <w:sz w:val="24"/>
          <w:szCs w:val="24"/>
        </w:rPr>
        <w:t xml:space="preserve">, Davatelj usluge </w:t>
      </w:r>
      <w:r w:rsidR="00375E86" w:rsidRPr="0042643F">
        <w:rPr>
          <w:rFonts w:ascii="Times New Roman" w:hAnsi="Times New Roman" w:cs="Times New Roman"/>
          <w:sz w:val="24"/>
          <w:szCs w:val="24"/>
        </w:rPr>
        <w:t xml:space="preserve">može, </w:t>
      </w:r>
      <w:r w:rsidRPr="0042643F">
        <w:rPr>
          <w:rFonts w:ascii="Times New Roman" w:hAnsi="Times New Roman" w:cs="Times New Roman"/>
          <w:sz w:val="24"/>
          <w:szCs w:val="24"/>
        </w:rPr>
        <w:t>prema potrebi</w:t>
      </w:r>
      <w:r w:rsidR="00375E86" w:rsidRPr="0042643F">
        <w:rPr>
          <w:rFonts w:ascii="Times New Roman" w:hAnsi="Times New Roman" w:cs="Times New Roman"/>
          <w:sz w:val="24"/>
          <w:szCs w:val="24"/>
        </w:rPr>
        <w:t>,</w:t>
      </w:r>
      <w:r w:rsidRPr="0042643F">
        <w:rPr>
          <w:rFonts w:ascii="Times New Roman" w:hAnsi="Times New Roman" w:cs="Times New Roman"/>
          <w:sz w:val="24"/>
          <w:szCs w:val="24"/>
        </w:rPr>
        <w:t xml:space="preserve"> spremnike za komunalni otpad i mobilna reciklažna dvorišta privremeno postavljati na javn</w:t>
      </w:r>
      <w:r w:rsidR="00B25A52" w:rsidRPr="0042643F">
        <w:rPr>
          <w:rFonts w:ascii="Times New Roman" w:hAnsi="Times New Roman" w:cs="Times New Roman"/>
          <w:sz w:val="24"/>
          <w:szCs w:val="24"/>
        </w:rPr>
        <w:t>u</w:t>
      </w:r>
      <w:r w:rsidRPr="0042643F">
        <w:rPr>
          <w:rFonts w:ascii="Times New Roman" w:hAnsi="Times New Roman" w:cs="Times New Roman"/>
          <w:sz w:val="24"/>
          <w:szCs w:val="24"/>
        </w:rPr>
        <w:t xml:space="preserve"> površin</w:t>
      </w:r>
      <w:r w:rsidR="00B25A52" w:rsidRPr="0042643F">
        <w:rPr>
          <w:rFonts w:ascii="Times New Roman" w:hAnsi="Times New Roman" w:cs="Times New Roman"/>
          <w:sz w:val="24"/>
          <w:szCs w:val="24"/>
        </w:rPr>
        <w:t>u</w:t>
      </w:r>
      <w:r w:rsidRPr="0042643F">
        <w:rPr>
          <w:rFonts w:ascii="Times New Roman" w:hAnsi="Times New Roman" w:cs="Times New Roman"/>
          <w:sz w:val="24"/>
          <w:szCs w:val="24"/>
        </w:rPr>
        <w:t xml:space="preserve"> i bez </w:t>
      </w:r>
      <w:r w:rsidR="00375E86" w:rsidRPr="0042643F">
        <w:rPr>
          <w:rFonts w:ascii="Times New Roman" w:hAnsi="Times New Roman" w:cs="Times New Roman"/>
          <w:sz w:val="24"/>
          <w:szCs w:val="24"/>
        </w:rPr>
        <w:t>suglasnosti</w:t>
      </w:r>
      <w:r w:rsidRPr="0042643F">
        <w:rPr>
          <w:rFonts w:ascii="Times New Roman" w:hAnsi="Times New Roman" w:cs="Times New Roman"/>
          <w:sz w:val="24"/>
          <w:szCs w:val="24"/>
        </w:rPr>
        <w:t xml:space="preserve"> Grada</w:t>
      </w:r>
      <w:r w:rsidR="00375E86" w:rsidRPr="0042643F">
        <w:rPr>
          <w:rFonts w:ascii="Times New Roman" w:hAnsi="Times New Roman" w:cs="Times New Roman"/>
          <w:sz w:val="24"/>
          <w:szCs w:val="24"/>
        </w:rPr>
        <w:t xml:space="preserve"> Samobora</w:t>
      </w:r>
      <w:r w:rsidRPr="0042643F">
        <w:rPr>
          <w:rFonts w:ascii="Times New Roman" w:hAnsi="Times New Roman" w:cs="Times New Roman"/>
          <w:sz w:val="24"/>
          <w:szCs w:val="24"/>
        </w:rPr>
        <w:t>, sukladno uputama, na način da tako postavljeni spremnici i mobilna reciklažna dvorišta ne ometaju korištenje javne površine, osobito u smislu prometa pješaka i vozila te preglednosti raskrižja.</w:t>
      </w:r>
    </w:p>
    <w:p w14:paraId="4A7FE061" w14:textId="77777777" w:rsidR="00415FD2" w:rsidRPr="0042643F" w:rsidRDefault="00415FD2" w:rsidP="00415FD2">
      <w:pPr>
        <w:spacing w:after="0" w:line="240" w:lineRule="auto"/>
        <w:jc w:val="both"/>
        <w:rPr>
          <w:rFonts w:ascii="Times New Roman" w:hAnsi="Times New Roman" w:cs="Times New Roman"/>
          <w:b/>
          <w:bCs/>
          <w:sz w:val="24"/>
          <w:szCs w:val="24"/>
        </w:rPr>
      </w:pPr>
    </w:p>
    <w:p w14:paraId="71B9DF54" w14:textId="061D1441" w:rsidR="00415FD2" w:rsidRPr="0042643F" w:rsidRDefault="00415FD2" w:rsidP="00415FD2">
      <w:pPr>
        <w:pStyle w:val="Odlomakpopisa"/>
        <w:numPr>
          <w:ilvl w:val="0"/>
          <w:numId w:val="4"/>
        </w:numPr>
        <w:spacing w:after="0" w:line="240" w:lineRule="auto"/>
        <w:ind w:left="426"/>
        <w:jc w:val="both"/>
        <w:rPr>
          <w:rFonts w:ascii="Times New Roman" w:hAnsi="Times New Roman" w:cs="Times New Roman"/>
          <w:b/>
          <w:bCs/>
          <w:sz w:val="24"/>
          <w:szCs w:val="24"/>
        </w:rPr>
      </w:pPr>
      <w:bookmarkStart w:id="12" w:name="_Hlk87010489"/>
      <w:r w:rsidRPr="0042643F">
        <w:rPr>
          <w:rFonts w:ascii="Times New Roman" w:hAnsi="Times New Roman" w:cs="Times New Roman"/>
          <w:b/>
          <w:bCs/>
          <w:sz w:val="24"/>
          <w:szCs w:val="24"/>
        </w:rPr>
        <w:t xml:space="preserve">Odredbe o korištenju površina kojima upravlja </w:t>
      </w:r>
      <w:r w:rsidR="00390354" w:rsidRPr="0042643F">
        <w:rPr>
          <w:rFonts w:ascii="Times New Roman" w:hAnsi="Times New Roman" w:cs="Times New Roman"/>
          <w:b/>
          <w:bCs/>
          <w:sz w:val="24"/>
          <w:szCs w:val="24"/>
        </w:rPr>
        <w:t>Grad Samobor</w:t>
      </w:r>
      <w:r w:rsidRPr="0042643F">
        <w:rPr>
          <w:rFonts w:ascii="Times New Roman" w:hAnsi="Times New Roman" w:cs="Times New Roman"/>
          <w:b/>
          <w:bCs/>
          <w:sz w:val="24"/>
          <w:szCs w:val="24"/>
        </w:rPr>
        <w:t xml:space="preserve"> za potrebe kompostiranja biootpada koje može obavljati </w:t>
      </w:r>
      <w:r w:rsidR="00C931A1" w:rsidRPr="0042643F">
        <w:rPr>
          <w:rFonts w:ascii="Times New Roman" w:hAnsi="Times New Roman" w:cs="Times New Roman"/>
          <w:b/>
          <w:bCs/>
          <w:sz w:val="24"/>
          <w:szCs w:val="24"/>
        </w:rPr>
        <w:t>K</w:t>
      </w:r>
      <w:r w:rsidRPr="0042643F">
        <w:rPr>
          <w:rFonts w:ascii="Times New Roman" w:hAnsi="Times New Roman" w:cs="Times New Roman"/>
          <w:b/>
          <w:bCs/>
          <w:sz w:val="24"/>
          <w:szCs w:val="24"/>
        </w:rPr>
        <w:t>orisnik usluge</w:t>
      </w:r>
    </w:p>
    <w:bookmarkEnd w:id="12"/>
    <w:p w14:paraId="27ECDAD4" w14:textId="20A49CA2" w:rsidR="00415FD2" w:rsidRPr="0042643F" w:rsidRDefault="00415FD2" w:rsidP="00415FD2">
      <w:pPr>
        <w:spacing w:after="0" w:line="240" w:lineRule="auto"/>
        <w:jc w:val="both"/>
        <w:rPr>
          <w:rFonts w:ascii="Times New Roman" w:hAnsi="Times New Roman" w:cs="Times New Roman"/>
          <w:b/>
          <w:bCs/>
          <w:sz w:val="24"/>
          <w:szCs w:val="24"/>
        </w:rPr>
      </w:pPr>
    </w:p>
    <w:p w14:paraId="54FC6FB4" w14:textId="6E1C976D" w:rsidR="00390354" w:rsidRPr="0042643F" w:rsidRDefault="00390354" w:rsidP="0039035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2</w:t>
      </w:r>
      <w:r w:rsidR="00143124" w:rsidRPr="0042643F">
        <w:rPr>
          <w:rFonts w:ascii="Times New Roman" w:hAnsi="Times New Roman" w:cs="Times New Roman"/>
          <w:b/>
          <w:bCs/>
          <w:sz w:val="24"/>
          <w:szCs w:val="24"/>
        </w:rPr>
        <w:t>3</w:t>
      </w:r>
      <w:r w:rsidRPr="0042643F">
        <w:rPr>
          <w:rFonts w:ascii="Times New Roman" w:hAnsi="Times New Roman" w:cs="Times New Roman"/>
          <w:b/>
          <w:bCs/>
          <w:sz w:val="24"/>
          <w:szCs w:val="24"/>
        </w:rPr>
        <w:t>.</w:t>
      </w:r>
    </w:p>
    <w:p w14:paraId="4ABC6910" w14:textId="175BD2E3" w:rsidR="00C40C9F" w:rsidRPr="0042643F" w:rsidRDefault="00C20973" w:rsidP="00C40C9F">
      <w:pPr>
        <w:spacing w:after="0"/>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U slučaju kada komposter nije moguće smjestiti na obračunskom mjestu, </w:t>
      </w:r>
      <w:r w:rsidR="00390354" w:rsidRPr="0042643F">
        <w:rPr>
          <w:rFonts w:ascii="Times New Roman" w:hAnsi="Times New Roman" w:cs="Times New Roman"/>
          <w:sz w:val="24"/>
          <w:szCs w:val="24"/>
        </w:rPr>
        <w:t>Korisnik usluge može koristiti javnu površinu kojom upravlja Grad Samobor za potrebe kompostiranja biootpada isključivo uz prethodno dobivenu suglasnost Grada Samobora i u dogovoru s Davateljem usluge.</w:t>
      </w:r>
    </w:p>
    <w:p w14:paraId="094378BE" w14:textId="77777777" w:rsidR="002D1765" w:rsidRPr="0042643F" w:rsidRDefault="002D1765" w:rsidP="00C40C9F">
      <w:pPr>
        <w:spacing w:after="0"/>
        <w:ind w:firstLine="708"/>
        <w:jc w:val="both"/>
        <w:rPr>
          <w:rFonts w:ascii="Times New Roman" w:hAnsi="Times New Roman" w:cs="Times New Roman"/>
          <w:sz w:val="24"/>
          <w:szCs w:val="24"/>
        </w:rPr>
      </w:pPr>
    </w:p>
    <w:p w14:paraId="39177968" w14:textId="77777777" w:rsidR="00C40C9F" w:rsidRPr="0042643F" w:rsidRDefault="00C40C9F" w:rsidP="00C40C9F">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42643F">
        <w:rPr>
          <w:rFonts w:ascii="Times New Roman" w:eastAsia="Times New Roman" w:hAnsi="Times New Roman" w:cs="Times New Roman"/>
          <w:sz w:val="24"/>
          <w:szCs w:val="24"/>
        </w:rPr>
        <w:t>__________________________</w:t>
      </w:r>
    </w:p>
    <w:p w14:paraId="54996884" w14:textId="77777777" w:rsidR="00C40C9F" w:rsidRPr="0042643F" w:rsidRDefault="00C40C9F" w:rsidP="00C40C9F">
      <w:pPr>
        <w:pBdr>
          <w:top w:val="nil"/>
          <w:left w:val="nil"/>
          <w:bottom w:val="nil"/>
          <w:right w:val="nil"/>
          <w:between w:val="nil"/>
        </w:pBdr>
        <w:spacing w:after="0" w:line="240" w:lineRule="auto"/>
        <w:jc w:val="both"/>
        <w:rPr>
          <w:rFonts w:ascii="Times New Roman" w:eastAsia="Times New Roman" w:hAnsi="Times New Roman" w:cs="Times New Roman"/>
          <w:sz w:val="10"/>
          <w:szCs w:val="10"/>
        </w:rPr>
      </w:pPr>
    </w:p>
    <w:p w14:paraId="1C4B72B6" w14:textId="248DB397" w:rsidR="00C40C9F" w:rsidRPr="0042643F" w:rsidRDefault="00C40C9F" w:rsidP="00C40C9F">
      <w:pPr>
        <w:pBdr>
          <w:top w:val="nil"/>
          <w:left w:val="nil"/>
          <w:bottom w:val="nil"/>
          <w:right w:val="nil"/>
          <w:between w:val="nil"/>
        </w:pBdr>
        <w:spacing w:after="0" w:line="240" w:lineRule="auto"/>
        <w:jc w:val="both"/>
        <w:rPr>
          <w:sz w:val="20"/>
          <w:szCs w:val="20"/>
        </w:rPr>
      </w:pPr>
      <w:r w:rsidRPr="0042643F">
        <w:rPr>
          <w:rStyle w:val="Referencafusnote"/>
          <w:sz w:val="20"/>
          <w:szCs w:val="20"/>
        </w:rPr>
        <w:footnoteRef/>
      </w:r>
      <w:r w:rsidRPr="0042643F">
        <w:rPr>
          <w:sz w:val="20"/>
          <w:szCs w:val="20"/>
        </w:rPr>
        <w:t xml:space="preserve"> Fiksni tečaj konverzije 7,53450</w:t>
      </w:r>
    </w:p>
    <w:p w14:paraId="3224D8CB" w14:textId="77777777" w:rsidR="00390354" w:rsidRPr="0042643F" w:rsidRDefault="00415FD2" w:rsidP="00390354">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lastRenderedPageBreak/>
        <w:t>Odredbe o količini glomaznog otpada koji se preuzima u okviru javne usluge</w:t>
      </w:r>
    </w:p>
    <w:p w14:paraId="48F3B6DC" w14:textId="77777777" w:rsidR="00390354" w:rsidRPr="0042643F" w:rsidRDefault="00390354" w:rsidP="00390354">
      <w:pPr>
        <w:spacing w:after="0" w:line="240" w:lineRule="auto"/>
        <w:jc w:val="center"/>
        <w:rPr>
          <w:rFonts w:ascii="Times New Roman" w:hAnsi="Times New Roman" w:cs="Times New Roman"/>
          <w:b/>
          <w:bCs/>
          <w:sz w:val="24"/>
          <w:szCs w:val="24"/>
        </w:rPr>
      </w:pPr>
    </w:p>
    <w:p w14:paraId="7E834598" w14:textId="04FDC13A" w:rsidR="00390354" w:rsidRPr="0042643F" w:rsidRDefault="00390354" w:rsidP="0039035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2</w:t>
      </w:r>
      <w:r w:rsidR="00143124" w:rsidRPr="0042643F">
        <w:rPr>
          <w:rFonts w:ascii="Times New Roman" w:hAnsi="Times New Roman" w:cs="Times New Roman"/>
          <w:b/>
          <w:bCs/>
          <w:sz w:val="24"/>
          <w:szCs w:val="24"/>
        </w:rPr>
        <w:t>4</w:t>
      </w:r>
      <w:r w:rsidRPr="0042643F">
        <w:rPr>
          <w:rFonts w:ascii="Times New Roman" w:hAnsi="Times New Roman" w:cs="Times New Roman"/>
          <w:b/>
          <w:bCs/>
          <w:sz w:val="24"/>
          <w:szCs w:val="24"/>
        </w:rPr>
        <w:t>.</w:t>
      </w:r>
    </w:p>
    <w:p w14:paraId="499645E4" w14:textId="38BEE72D" w:rsidR="00C36F0B" w:rsidRPr="0042643F" w:rsidRDefault="00C36F0B" w:rsidP="00C36F0B">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Količina glomaznog otpada koj</w:t>
      </w:r>
      <w:r w:rsidR="0082442B" w:rsidRPr="0042643F">
        <w:rPr>
          <w:rFonts w:ascii="Times New Roman" w:hAnsi="Times New Roman" w:cs="Times New Roman"/>
          <w:sz w:val="24"/>
          <w:szCs w:val="24"/>
        </w:rPr>
        <w:t>u Korisnik usluge</w:t>
      </w:r>
      <w:r w:rsidRPr="0042643F">
        <w:rPr>
          <w:rFonts w:ascii="Times New Roman" w:hAnsi="Times New Roman" w:cs="Times New Roman"/>
          <w:sz w:val="24"/>
          <w:szCs w:val="24"/>
        </w:rPr>
        <w:t xml:space="preserve"> može besplatno predati u sklopu javne usluge na </w:t>
      </w:r>
      <w:r w:rsidR="00C20973" w:rsidRPr="0042643F">
        <w:rPr>
          <w:rFonts w:ascii="Times New Roman" w:hAnsi="Times New Roman" w:cs="Times New Roman"/>
          <w:sz w:val="24"/>
          <w:szCs w:val="24"/>
        </w:rPr>
        <w:t xml:space="preserve">obračunskom mjestu </w:t>
      </w:r>
      <w:r w:rsidR="0082442B" w:rsidRPr="0042643F">
        <w:rPr>
          <w:rFonts w:ascii="Times New Roman" w:hAnsi="Times New Roman" w:cs="Times New Roman"/>
          <w:sz w:val="24"/>
          <w:szCs w:val="24"/>
        </w:rPr>
        <w:t>K</w:t>
      </w:r>
      <w:r w:rsidRPr="0042643F">
        <w:rPr>
          <w:rFonts w:ascii="Times New Roman" w:hAnsi="Times New Roman" w:cs="Times New Roman"/>
          <w:sz w:val="24"/>
          <w:szCs w:val="24"/>
        </w:rPr>
        <w:t xml:space="preserve">orisnika usluge iznosi </w:t>
      </w:r>
      <w:r w:rsidR="0082442B" w:rsidRPr="0042643F">
        <w:rPr>
          <w:rFonts w:ascii="Times New Roman" w:hAnsi="Times New Roman" w:cs="Times New Roman"/>
          <w:sz w:val="24"/>
          <w:szCs w:val="24"/>
        </w:rPr>
        <w:t xml:space="preserve">najviše </w:t>
      </w:r>
      <w:r w:rsidRPr="0042643F">
        <w:rPr>
          <w:rFonts w:ascii="Times New Roman" w:hAnsi="Times New Roman" w:cs="Times New Roman"/>
          <w:sz w:val="24"/>
          <w:szCs w:val="24"/>
        </w:rPr>
        <w:t>5 m</w:t>
      </w:r>
      <w:r w:rsidRPr="0042643F">
        <w:rPr>
          <w:rFonts w:ascii="Times New Roman" w:hAnsi="Times New Roman" w:cs="Times New Roman"/>
          <w:sz w:val="24"/>
          <w:szCs w:val="24"/>
          <w:vertAlign w:val="superscript"/>
        </w:rPr>
        <w:t>3</w:t>
      </w:r>
      <w:r w:rsidRPr="0042643F">
        <w:rPr>
          <w:rFonts w:ascii="Times New Roman" w:hAnsi="Times New Roman" w:cs="Times New Roman"/>
          <w:sz w:val="24"/>
          <w:szCs w:val="24"/>
        </w:rPr>
        <w:t>.</w:t>
      </w:r>
    </w:p>
    <w:p w14:paraId="50FECE7A" w14:textId="7853CBA0" w:rsidR="00C20973" w:rsidRPr="0042643F" w:rsidRDefault="00C20973" w:rsidP="00C36F0B">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Iznimno, </w:t>
      </w:r>
      <w:r w:rsidR="004971F9" w:rsidRPr="0042643F">
        <w:rPr>
          <w:rFonts w:ascii="Times New Roman" w:hAnsi="Times New Roman" w:cs="Times New Roman"/>
          <w:sz w:val="24"/>
          <w:szCs w:val="24"/>
        </w:rPr>
        <w:t>u</w:t>
      </w:r>
      <w:r w:rsidRPr="0042643F">
        <w:rPr>
          <w:rFonts w:ascii="Times New Roman" w:hAnsi="Times New Roman" w:cs="Times New Roman"/>
          <w:sz w:val="24"/>
          <w:szCs w:val="24"/>
        </w:rPr>
        <w:t xml:space="preserve">koliko Korisniku usluge zbog uvjeta </w:t>
      </w:r>
      <w:r w:rsidR="004971F9" w:rsidRPr="0042643F">
        <w:rPr>
          <w:rFonts w:ascii="Times New Roman" w:hAnsi="Times New Roman" w:cs="Times New Roman"/>
          <w:sz w:val="24"/>
          <w:szCs w:val="24"/>
        </w:rPr>
        <w:t>propisanih</w:t>
      </w:r>
      <w:r w:rsidRPr="0042643F">
        <w:rPr>
          <w:rFonts w:ascii="Times New Roman" w:hAnsi="Times New Roman" w:cs="Times New Roman"/>
          <w:sz w:val="24"/>
          <w:szCs w:val="24"/>
        </w:rPr>
        <w:t xml:space="preserve"> člank</w:t>
      </w:r>
      <w:r w:rsidR="004971F9" w:rsidRPr="0042643F">
        <w:rPr>
          <w:rFonts w:ascii="Times New Roman" w:hAnsi="Times New Roman" w:cs="Times New Roman"/>
          <w:sz w:val="24"/>
          <w:szCs w:val="24"/>
        </w:rPr>
        <w:t>om</w:t>
      </w:r>
      <w:r w:rsidRPr="0042643F">
        <w:rPr>
          <w:rFonts w:ascii="Times New Roman" w:hAnsi="Times New Roman" w:cs="Times New Roman"/>
          <w:sz w:val="24"/>
          <w:szCs w:val="24"/>
        </w:rPr>
        <w:t xml:space="preserve"> 5. stavk</w:t>
      </w:r>
      <w:r w:rsidR="004971F9" w:rsidRPr="0042643F">
        <w:rPr>
          <w:rFonts w:ascii="Times New Roman" w:hAnsi="Times New Roman" w:cs="Times New Roman"/>
          <w:sz w:val="24"/>
          <w:szCs w:val="24"/>
        </w:rPr>
        <w:t>om</w:t>
      </w:r>
      <w:r w:rsidRPr="0042643F">
        <w:rPr>
          <w:rFonts w:ascii="Times New Roman" w:hAnsi="Times New Roman" w:cs="Times New Roman"/>
          <w:sz w:val="24"/>
          <w:szCs w:val="24"/>
        </w:rPr>
        <w:t xml:space="preserve"> 2. ove Odluke nije moguće </w:t>
      </w:r>
      <w:r w:rsidR="004971F9" w:rsidRPr="0042643F">
        <w:rPr>
          <w:rFonts w:ascii="Times New Roman" w:hAnsi="Times New Roman" w:cs="Times New Roman"/>
          <w:sz w:val="24"/>
          <w:szCs w:val="24"/>
        </w:rPr>
        <w:t>osigurati primopredaju glomaznog otpada</w:t>
      </w:r>
      <w:r w:rsidRPr="0042643F">
        <w:rPr>
          <w:rFonts w:ascii="Times New Roman" w:hAnsi="Times New Roman" w:cs="Times New Roman"/>
          <w:sz w:val="24"/>
          <w:szCs w:val="24"/>
        </w:rPr>
        <w:t xml:space="preserve"> na obračunskom mjestu korisnika, </w:t>
      </w:r>
      <w:r w:rsidR="004971F9" w:rsidRPr="0042643F">
        <w:rPr>
          <w:rFonts w:ascii="Times New Roman" w:hAnsi="Times New Roman" w:cs="Times New Roman"/>
          <w:sz w:val="24"/>
          <w:szCs w:val="24"/>
        </w:rPr>
        <w:t>ista će se osigurati</w:t>
      </w:r>
      <w:r w:rsidRPr="0042643F">
        <w:rPr>
          <w:rFonts w:ascii="Times New Roman" w:hAnsi="Times New Roman" w:cs="Times New Roman"/>
          <w:sz w:val="24"/>
          <w:szCs w:val="24"/>
        </w:rPr>
        <w:t xml:space="preserve"> na mjestu primopredaje</w:t>
      </w:r>
      <w:r w:rsidR="004971F9" w:rsidRPr="0042643F">
        <w:rPr>
          <w:rFonts w:ascii="Times New Roman" w:hAnsi="Times New Roman" w:cs="Times New Roman"/>
          <w:sz w:val="24"/>
          <w:szCs w:val="24"/>
        </w:rPr>
        <w:t>.</w:t>
      </w:r>
    </w:p>
    <w:p w14:paraId="41B7A7F2" w14:textId="77777777" w:rsidR="00187BD9" w:rsidRPr="0042643F" w:rsidRDefault="00187BD9" w:rsidP="00C36F0B">
      <w:pPr>
        <w:spacing w:after="0" w:line="240" w:lineRule="auto"/>
        <w:ind w:firstLine="708"/>
        <w:jc w:val="both"/>
        <w:rPr>
          <w:rFonts w:ascii="Times New Roman" w:hAnsi="Times New Roman" w:cs="Times New Roman"/>
          <w:sz w:val="24"/>
          <w:szCs w:val="24"/>
        </w:rPr>
      </w:pPr>
    </w:p>
    <w:p w14:paraId="23680F52" w14:textId="4D423B76" w:rsidR="00415FD2" w:rsidRPr="0042643F" w:rsidRDefault="00415FD2" w:rsidP="00415FD2">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Odredbe o provedbi Ugovora koje se primjenjuju u slučaju nastupanja posebnih okolnosti uključujući elementarnu nepogodu, katastrofu i slično</w:t>
      </w:r>
    </w:p>
    <w:p w14:paraId="1C4A2C4E" w14:textId="14CC53AC" w:rsidR="00415FD2" w:rsidRPr="0042643F" w:rsidRDefault="00415FD2" w:rsidP="00415FD2">
      <w:pPr>
        <w:spacing w:after="0" w:line="240" w:lineRule="auto"/>
        <w:jc w:val="both"/>
        <w:rPr>
          <w:rFonts w:ascii="Times New Roman" w:hAnsi="Times New Roman" w:cs="Times New Roman"/>
          <w:b/>
          <w:bCs/>
          <w:sz w:val="24"/>
          <w:szCs w:val="24"/>
        </w:rPr>
      </w:pPr>
    </w:p>
    <w:p w14:paraId="6F44172F" w14:textId="5EA9DE5A" w:rsidR="00B75986" w:rsidRPr="0042643F" w:rsidRDefault="00B75986" w:rsidP="00B75986">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2</w:t>
      </w:r>
      <w:r w:rsidR="00143124" w:rsidRPr="0042643F">
        <w:rPr>
          <w:rFonts w:ascii="Times New Roman" w:hAnsi="Times New Roman" w:cs="Times New Roman"/>
          <w:b/>
          <w:bCs/>
          <w:sz w:val="24"/>
          <w:szCs w:val="24"/>
        </w:rPr>
        <w:t>5</w:t>
      </w:r>
      <w:r w:rsidRPr="0042643F">
        <w:rPr>
          <w:rFonts w:ascii="Times New Roman" w:hAnsi="Times New Roman" w:cs="Times New Roman"/>
          <w:b/>
          <w:bCs/>
          <w:sz w:val="24"/>
          <w:szCs w:val="24"/>
        </w:rPr>
        <w:t>.</w:t>
      </w:r>
    </w:p>
    <w:p w14:paraId="4C8DDB6C" w14:textId="32949166" w:rsidR="000559A5" w:rsidRPr="0042643F" w:rsidRDefault="000559A5" w:rsidP="00B75986">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Davatelj usluge neće </w:t>
      </w:r>
      <w:r w:rsidR="00B75986" w:rsidRPr="0042643F">
        <w:rPr>
          <w:rFonts w:ascii="Times New Roman" w:hAnsi="Times New Roman" w:cs="Times New Roman"/>
          <w:sz w:val="24"/>
          <w:szCs w:val="24"/>
        </w:rPr>
        <w:t xml:space="preserve">se </w:t>
      </w:r>
      <w:r w:rsidRPr="0042643F">
        <w:rPr>
          <w:rFonts w:ascii="Times New Roman" w:hAnsi="Times New Roman" w:cs="Times New Roman"/>
          <w:sz w:val="24"/>
          <w:szCs w:val="24"/>
        </w:rPr>
        <w:t>smatrati odgovornim za kašnjenje u ispunjenju ili za neispunjenje obveza iz Ugovora koje je uzrokovano neočekivanim i nepredvidivim okolnostima izvan njegove razumne kontrole, kao što su radnje građanskih ili vojnih tijela, ograničenja uvedena zakonom, požar, poplava, eksplozija, rat, embargo, štrajkovi, lokalni ili nacionalni neredi i nemiri.</w:t>
      </w:r>
    </w:p>
    <w:p w14:paraId="7927AF13" w14:textId="7A45061D" w:rsidR="000559A5" w:rsidRPr="0042643F" w:rsidRDefault="000559A5" w:rsidP="00B75986">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U slučaju nastupa takvih kašnjenja u ispunjenju ili neispunjenju javne usluge, Davatelj usluge će bez odgode obavijestiti </w:t>
      </w:r>
      <w:r w:rsidR="00C931A1" w:rsidRPr="0042643F">
        <w:rPr>
          <w:rFonts w:ascii="Times New Roman" w:hAnsi="Times New Roman" w:cs="Times New Roman"/>
          <w:sz w:val="24"/>
          <w:szCs w:val="24"/>
        </w:rPr>
        <w:t>K</w:t>
      </w:r>
      <w:r w:rsidRPr="0042643F">
        <w:rPr>
          <w:rFonts w:ascii="Times New Roman" w:hAnsi="Times New Roman" w:cs="Times New Roman"/>
          <w:sz w:val="24"/>
          <w:szCs w:val="24"/>
        </w:rPr>
        <w:t>orisnike usluge putem mrežnih stranica/sredstava javnog informiranja o njihovom nastupanju.</w:t>
      </w:r>
    </w:p>
    <w:p w14:paraId="4A1A5683" w14:textId="426AEDD2" w:rsidR="0031437C" w:rsidRPr="0042643F" w:rsidRDefault="000559A5" w:rsidP="00B75986">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Ispunjenje obveze Davatelja usluge iz Ugovora u slučaju iz stavka 1. ovog članka će se odgoditi ili promijeniti za vrijeme njegovog trajanja.</w:t>
      </w:r>
    </w:p>
    <w:p w14:paraId="1B326BCE" w14:textId="77777777" w:rsidR="00F220E1" w:rsidRPr="0042643F" w:rsidRDefault="00F220E1" w:rsidP="00B75986">
      <w:pPr>
        <w:spacing w:after="0" w:line="240" w:lineRule="auto"/>
        <w:ind w:firstLine="708"/>
        <w:jc w:val="both"/>
        <w:rPr>
          <w:rFonts w:ascii="Times New Roman" w:hAnsi="Times New Roman" w:cs="Times New Roman"/>
          <w:sz w:val="24"/>
          <w:szCs w:val="24"/>
        </w:rPr>
      </w:pPr>
    </w:p>
    <w:p w14:paraId="35491F3D" w14:textId="77777777" w:rsidR="00F220E1" w:rsidRPr="0042643F" w:rsidRDefault="00F220E1" w:rsidP="00F220E1">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Odredbe o ugovornoj kazni</w:t>
      </w:r>
    </w:p>
    <w:p w14:paraId="51403BC1" w14:textId="77777777" w:rsidR="00F220E1" w:rsidRPr="0042643F" w:rsidRDefault="00F220E1" w:rsidP="00F220E1">
      <w:pPr>
        <w:spacing w:after="0" w:line="240" w:lineRule="auto"/>
        <w:jc w:val="both"/>
        <w:rPr>
          <w:rFonts w:ascii="Times New Roman" w:hAnsi="Times New Roman" w:cs="Times New Roman"/>
          <w:b/>
          <w:bCs/>
          <w:sz w:val="24"/>
          <w:szCs w:val="24"/>
        </w:rPr>
      </w:pPr>
    </w:p>
    <w:p w14:paraId="284137BA" w14:textId="3C5CB2B1" w:rsidR="00F220E1" w:rsidRPr="0042643F" w:rsidRDefault="00F220E1" w:rsidP="00F220E1">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E2413E" w:rsidRPr="0042643F">
        <w:rPr>
          <w:rFonts w:ascii="Times New Roman" w:hAnsi="Times New Roman" w:cs="Times New Roman"/>
          <w:b/>
          <w:bCs/>
          <w:sz w:val="24"/>
          <w:szCs w:val="24"/>
        </w:rPr>
        <w:t>2</w:t>
      </w:r>
      <w:r w:rsidR="00143124" w:rsidRPr="0042643F">
        <w:rPr>
          <w:rFonts w:ascii="Times New Roman" w:hAnsi="Times New Roman" w:cs="Times New Roman"/>
          <w:b/>
          <w:bCs/>
          <w:sz w:val="24"/>
          <w:szCs w:val="24"/>
        </w:rPr>
        <w:t>6</w:t>
      </w:r>
      <w:r w:rsidRPr="0042643F">
        <w:rPr>
          <w:rFonts w:ascii="Times New Roman" w:hAnsi="Times New Roman" w:cs="Times New Roman"/>
          <w:b/>
          <w:bCs/>
          <w:sz w:val="24"/>
          <w:szCs w:val="24"/>
        </w:rPr>
        <w:t>.</w:t>
      </w:r>
    </w:p>
    <w:p w14:paraId="6903A186" w14:textId="77777777" w:rsidR="00F220E1" w:rsidRPr="0042643F" w:rsidRDefault="00F220E1" w:rsidP="00F220E1">
      <w:pPr>
        <w:spacing w:after="0" w:line="240" w:lineRule="auto"/>
        <w:ind w:left="66" w:firstLine="708"/>
        <w:jc w:val="both"/>
        <w:rPr>
          <w:rFonts w:ascii="Times New Roman" w:hAnsi="Times New Roman" w:cs="Times New Roman"/>
          <w:sz w:val="24"/>
          <w:szCs w:val="24"/>
        </w:rPr>
      </w:pPr>
      <w:r w:rsidRPr="0042643F">
        <w:rPr>
          <w:rFonts w:ascii="Times New Roman" w:hAnsi="Times New Roman" w:cs="Times New Roman"/>
          <w:sz w:val="24"/>
          <w:szCs w:val="24"/>
        </w:rPr>
        <w:t>Korisnik usluge dužan je platiti Davatelju usluge ugovornu kaznu ako ne ispunjava odnosno neuredno ispuni sljedeće obveze:</w:t>
      </w:r>
    </w:p>
    <w:p w14:paraId="4B589268" w14:textId="6EF850FA" w:rsidR="00F220E1" w:rsidRPr="0042643F" w:rsidRDefault="00F220E1" w:rsidP="009A25B6">
      <w:pPr>
        <w:pStyle w:val="Odlomakpopisa"/>
        <w:numPr>
          <w:ilvl w:val="0"/>
          <w:numId w:val="27"/>
        </w:numPr>
        <w:spacing w:after="0" w:line="240" w:lineRule="auto"/>
        <w:ind w:left="1276" w:hanging="218"/>
        <w:jc w:val="both"/>
        <w:rPr>
          <w:rFonts w:ascii="Times New Roman" w:hAnsi="Times New Roman" w:cs="Times New Roman"/>
          <w:sz w:val="24"/>
          <w:szCs w:val="24"/>
        </w:rPr>
      </w:pPr>
      <w:r w:rsidRPr="0042643F">
        <w:rPr>
          <w:rFonts w:ascii="Times New Roman" w:hAnsi="Times New Roman" w:cs="Times New Roman"/>
          <w:sz w:val="24"/>
          <w:szCs w:val="24"/>
        </w:rPr>
        <w:t xml:space="preserve">ne koristi javnu uslugu na području na kojem se nalazi nekretnina Korisnika usluge na način da proizvedeni komunalni otpad predaje putem zaduženog spremnika – </w:t>
      </w:r>
      <w:r w:rsidR="000C77FE" w:rsidRPr="0042643F">
        <w:rPr>
          <w:rFonts w:ascii="Times New Roman" w:hAnsi="Times New Roman" w:cs="Times New Roman"/>
          <w:sz w:val="24"/>
          <w:szCs w:val="24"/>
        </w:rPr>
        <w:t>13,27 eura</w:t>
      </w:r>
      <w:r w:rsidR="00173DFF" w:rsidRPr="0042643F">
        <w:rPr>
          <w:rFonts w:ascii="Times New Roman" w:hAnsi="Times New Roman" w:cs="Times New Roman"/>
          <w:sz w:val="24"/>
          <w:szCs w:val="24"/>
        </w:rPr>
        <w:t xml:space="preserve"> (100,00 kuna)</w:t>
      </w:r>
      <w:r w:rsidR="000C77FE" w:rsidRPr="0042643F">
        <w:rPr>
          <w:rFonts w:ascii="Times New Roman" w:hAnsi="Times New Roman" w:cs="Times New Roman"/>
          <w:sz w:val="24"/>
          <w:szCs w:val="24"/>
          <w:vertAlign w:val="superscript"/>
        </w:rPr>
        <w:t>1</w:t>
      </w:r>
    </w:p>
    <w:p w14:paraId="1FF57BDF" w14:textId="07519C89" w:rsidR="00F220E1" w:rsidRPr="0042643F" w:rsidRDefault="00F220E1" w:rsidP="009A25B6">
      <w:pPr>
        <w:pStyle w:val="Odlomakpopisa"/>
        <w:numPr>
          <w:ilvl w:val="0"/>
          <w:numId w:val="27"/>
        </w:numPr>
        <w:spacing w:after="0" w:line="240" w:lineRule="auto"/>
        <w:ind w:left="1276" w:hanging="218"/>
        <w:jc w:val="both"/>
        <w:rPr>
          <w:rFonts w:ascii="Times New Roman" w:hAnsi="Times New Roman" w:cs="Times New Roman"/>
          <w:sz w:val="24"/>
          <w:szCs w:val="24"/>
        </w:rPr>
      </w:pPr>
      <w:r w:rsidRPr="0042643F">
        <w:rPr>
          <w:rFonts w:ascii="Times New Roman" w:hAnsi="Times New Roman" w:cs="Times New Roman"/>
          <w:sz w:val="24"/>
          <w:szCs w:val="24"/>
        </w:rPr>
        <w:t xml:space="preserve">ne omogući Davatelju usluge pristup spremniku na mjestu primopredaje otpada kad to mjesto nije na javnoj površini – </w:t>
      </w:r>
      <w:r w:rsidR="00173DFF" w:rsidRPr="0042643F">
        <w:rPr>
          <w:rFonts w:ascii="Times New Roman" w:hAnsi="Times New Roman" w:cs="Times New Roman"/>
          <w:sz w:val="24"/>
          <w:szCs w:val="24"/>
        </w:rPr>
        <w:t>13,27 eura (100,00 kuna)</w:t>
      </w:r>
      <w:r w:rsidR="00173DFF" w:rsidRPr="0042643F">
        <w:rPr>
          <w:rFonts w:ascii="Times New Roman" w:hAnsi="Times New Roman" w:cs="Times New Roman"/>
          <w:sz w:val="24"/>
          <w:szCs w:val="24"/>
          <w:vertAlign w:val="superscript"/>
        </w:rPr>
        <w:t>1</w:t>
      </w:r>
    </w:p>
    <w:p w14:paraId="279DD68E" w14:textId="58000004" w:rsidR="00F220E1" w:rsidRPr="0042643F" w:rsidRDefault="00F220E1" w:rsidP="009A25B6">
      <w:pPr>
        <w:pStyle w:val="Odlomakpopisa"/>
        <w:numPr>
          <w:ilvl w:val="0"/>
          <w:numId w:val="27"/>
        </w:numPr>
        <w:spacing w:after="0" w:line="240" w:lineRule="auto"/>
        <w:ind w:left="1276" w:hanging="218"/>
        <w:jc w:val="both"/>
        <w:rPr>
          <w:rFonts w:ascii="Times New Roman" w:hAnsi="Times New Roman" w:cs="Times New Roman"/>
          <w:sz w:val="24"/>
          <w:szCs w:val="24"/>
        </w:rPr>
      </w:pPr>
      <w:r w:rsidRPr="0042643F">
        <w:rPr>
          <w:rFonts w:ascii="Times New Roman" w:hAnsi="Times New Roman" w:cs="Times New Roman"/>
          <w:sz w:val="24"/>
          <w:szCs w:val="24"/>
        </w:rPr>
        <w:t xml:space="preserve">ne postupa s otpadom na obračunskom mjestu Korisnika usluge na način koji ne dovodi u opasnost ljudsko zdravlje i ne dovodi do rasipanja otpada oko spremnika i ne uzrokuje pojavu neugode drugoj osobi zbog mirisa otpada – </w:t>
      </w:r>
      <w:r w:rsidR="000C77FE" w:rsidRPr="0042643F">
        <w:rPr>
          <w:rFonts w:ascii="Times New Roman" w:hAnsi="Times New Roman" w:cs="Times New Roman"/>
          <w:sz w:val="24"/>
          <w:szCs w:val="24"/>
        </w:rPr>
        <w:t>26,54 eura</w:t>
      </w:r>
      <w:r w:rsidR="00173DFF" w:rsidRPr="0042643F">
        <w:rPr>
          <w:rFonts w:ascii="Times New Roman" w:hAnsi="Times New Roman" w:cs="Times New Roman"/>
          <w:sz w:val="24"/>
          <w:szCs w:val="24"/>
        </w:rPr>
        <w:t xml:space="preserve"> (200,00 kuna)</w:t>
      </w:r>
      <w:r w:rsidR="000C77FE" w:rsidRPr="0042643F">
        <w:rPr>
          <w:rFonts w:ascii="Times New Roman" w:hAnsi="Times New Roman" w:cs="Times New Roman"/>
          <w:sz w:val="24"/>
          <w:szCs w:val="24"/>
          <w:vertAlign w:val="superscript"/>
        </w:rPr>
        <w:t>1</w:t>
      </w:r>
    </w:p>
    <w:p w14:paraId="6D3CD66E" w14:textId="16D3C986" w:rsidR="00F220E1" w:rsidRPr="0042643F" w:rsidRDefault="00F220E1" w:rsidP="009A25B6">
      <w:pPr>
        <w:pStyle w:val="Odlomakpopisa"/>
        <w:numPr>
          <w:ilvl w:val="0"/>
          <w:numId w:val="27"/>
        </w:numPr>
        <w:spacing w:after="0" w:line="240" w:lineRule="auto"/>
        <w:ind w:left="1276" w:hanging="218"/>
        <w:jc w:val="both"/>
        <w:rPr>
          <w:rFonts w:ascii="Times New Roman" w:hAnsi="Times New Roman" w:cs="Times New Roman"/>
          <w:sz w:val="24"/>
          <w:szCs w:val="24"/>
        </w:rPr>
      </w:pPr>
      <w:r w:rsidRPr="0042643F">
        <w:rPr>
          <w:rFonts w:ascii="Times New Roman" w:hAnsi="Times New Roman" w:cs="Times New Roman"/>
          <w:sz w:val="24"/>
          <w:szCs w:val="24"/>
        </w:rPr>
        <w:t xml:space="preserve">odbija odgovarati za postupanje s otpadom i spremnikom na obračunskom mjestu korisnika usluge, te kad više korisnika koristi zajednički spremnik zajedno s ostalim </w:t>
      </w:r>
      <w:r w:rsidR="00C931A1" w:rsidRPr="0042643F">
        <w:rPr>
          <w:rFonts w:ascii="Times New Roman" w:hAnsi="Times New Roman" w:cs="Times New Roman"/>
          <w:sz w:val="24"/>
          <w:szCs w:val="24"/>
        </w:rPr>
        <w:t>K</w:t>
      </w:r>
      <w:r w:rsidRPr="0042643F">
        <w:rPr>
          <w:rFonts w:ascii="Times New Roman" w:hAnsi="Times New Roman" w:cs="Times New Roman"/>
          <w:sz w:val="24"/>
          <w:szCs w:val="24"/>
        </w:rPr>
        <w:t xml:space="preserve">orisnicima usluge na istom obračunskom mjestu odbijaju odgovarati za obveze nastale zajedničkim korištenjem spremnika – </w:t>
      </w:r>
      <w:r w:rsidR="00173DFF" w:rsidRPr="0042643F">
        <w:rPr>
          <w:rFonts w:ascii="Times New Roman" w:hAnsi="Times New Roman" w:cs="Times New Roman"/>
          <w:sz w:val="24"/>
          <w:szCs w:val="24"/>
        </w:rPr>
        <w:t>26,54 eura (200,00 kuna)</w:t>
      </w:r>
      <w:r w:rsidR="00173DFF" w:rsidRPr="0042643F">
        <w:rPr>
          <w:rFonts w:ascii="Times New Roman" w:hAnsi="Times New Roman" w:cs="Times New Roman"/>
          <w:sz w:val="24"/>
          <w:szCs w:val="24"/>
          <w:vertAlign w:val="superscript"/>
        </w:rPr>
        <w:t>1</w:t>
      </w:r>
    </w:p>
    <w:p w14:paraId="60A0B640" w14:textId="14AF2E4E" w:rsidR="00187BD9" w:rsidRPr="0042643F" w:rsidRDefault="00F220E1" w:rsidP="00187BD9">
      <w:pPr>
        <w:pStyle w:val="StandardWeb"/>
        <w:numPr>
          <w:ilvl w:val="0"/>
          <w:numId w:val="27"/>
        </w:numPr>
        <w:spacing w:before="0" w:beforeAutospacing="0" w:after="0" w:afterAutospacing="0"/>
        <w:ind w:left="1276" w:hanging="218"/>
        <w:jc w:val="both"/>
      </w:pPr>
      <w:r w:rsidRPr="0042643F">
        <w:t xml:space="preserve">ne predaje opasni komunalni otpad u reciklažno dvorište ili mobilno reciklažno dvorište odnosno postupa s istim u skladu s propisom kojim se uređuje gospodarenje posebnom kategorijom otpada, osim korisnika koji nije kućanstvo – </w:t>
      </w:r>
      <w:r w:rsidR="00173DFF" w:rsidRPr="0042643F">
        <w:t>26,54 eura (200,00 kuna)</w:t>
      </w:r>
      <w:r w:rsidR="00173DFF" w:rsidRPr="0042643F">
        <w:rPr>
          <w:vertAlign w:val="superscript"/>
        </w:rPr>
        <w:t>1</w:t>
      </w:r>
    </w:p>
    <w:p w14:paraId="36DD71D0" w14:textId="68640F41" w:rsidR="00187BD9" w:rsidRPr="0042643F" w:rsidRDefault="00187BD9" w:rsidP="00187BD9">
      <w:pPr>
        <w:pStyle w:val="StandardWeb"/>
        <w:spacing w:before="0" w:beforeAutospacing="0" w:after="0" w:afterAutospacing="0"/>
        <w:jc w:val="both"/>
      </w:pPr>
    </w:p>
    <w:p w14:paraId="345926B9" w14:textId="77777777" w:rsidR="002D1765" w:rsidRPr="0042643F" w:rsidRDefault="002D1765" w:rsidP="00187BD9">
      <w:pPr>
        <w:pStyle w:val="StandardWeb"/>
        <w:spacing w:before="0" w:beforeAutospacing="0" w:after="0" w:afterAutospacing="0"/>
        <w:jc w:val="both"/>
      </w:pPr>
    </w:p>
    <w:p w14:paraId="31339262" w14:textId="77777777" w:rsidR="00187BD9" w:rsidRPr="0042643F" w:rsidRDefault="00187BD9" w:rsidP="00187BD9">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42643F">
        <w:rPr>
          <w:rFonts w:ascii="Times New Roman" w:eastAsia="Times New Roman" w:hAnsi="Times New Roman" w:cs="Times New Roman"/>
          <w:sz w:val="24"/>
          <w:szCs w:val="24"/>
        </w:rPr>
        <w:t>__________________________</w:t>
      </w:r>
    </w:p>
    <w:p w14:paraId="22838821" w14:textId="77777777" w:rsidR="00187BD9" w:rsidRPr="0042643F" w:rsidRDefault="00187BD9" w:rsidP="00187BD9">
      <w:pPr>
        <w:pBdr>
          <w:top w:val="nil"/>
          <w:left w:val="nil"/>
          <w:bottom w:val="nil"/>
          <w:right w:val="nil"/>
          <w:between w:val="nil"/>
        </w:pBdr>
        <w:spacing w:after="0" w:line="240" w:lineRule="auto"/>
        <w:jc w:val="both"/>
        <w:rPr>
          <w:rFonts w:ascii="Times New Roman" w:eastAsia="Times New Roman" w:hAnsi="Times New Roman" w:cs="Times New Roman"/>
          <w:sz w:val="10"/>
          <w:szCs w:val="10"/>
        </w:rPr>
      </w:pPr>
    </w:p>
    <w:p w14:paraId="2B0A1B41" w14:textId="77777777" w:rsidR="00187BD9" w:rsidRPr="0042643F" w:rsidRDefault="00187BD9" w:rsidP="00187BD9">
      <w:pPr>
        <w:pBdr>
          <w:top w:val="nil"/>
          <w:left w:val="nil"/>
          <w:bottom w:val="nil"/>
          <w:right w:val="nil"/>
          <w:between w:val="nil"/>
        </w:pBdr>
        <w:spacing w:after="0" w:line="240" w:lineRule="auto"/>
        <w:jc w:val="both"/>
        <w:rPr>
          <w:sz w:val="20"/>
          <w:szCs w:val="20"/>
        </w:rPr>
      </w:pPr>
      <w:r w:rsidRPr="0042643F">
        <w:rPr>
          <w:rStyle w:val="Referencafusnote"/>
          <w:sz w:val="20"/>
          <w:szCs w:val="20"/>
        </w:rPr>
        <w:footnoteRef/>
      </w:r>
      <w:r w:rsidRPr="0042643F">
        <w:rPr>
          <w:sz w:val="20"/>
          <w:szCs w:val="20"/>
        </w:rPr>
        <w:t xml:space="preserve"> Fiksni tečaj konverzije 7,53450</w:t>
      </w:r>
    </w:p>
    <w:p w14:paraId="737467C2" w14:textId="79EFA78E" w:rsidR="00187BD9" w:rsidRPr="0042643F" w:rsidRDefault="00F220E1" w:rsidP="00187BD9">
      <w:pPr>
        <w:pStyle w:val="StandardWeb"/>
        <w:numPr>
          <w:ilvl w:val="0"/>
          <w:numId w:val="27"/>
        </w:numPr>
        <w:spacing w:before="0" w:beforeAutospacing="0" w:after="0" w:afterAutospacing="0"/>
        <w:ind w:left="1276" w:hanging="218"/>
        <w:jc w:val="both"/>
      </w:pPr>
      <w:r w:rsidRPr="0042643F">
        <w:lastRenderedPageBreak/>
        <w:t xml:space="preserve">ne predaje odvojeno miješani komunalni otpad, reciklabilni komunalni otpad, opasni komunalni otpad i glomazni otpad – </w:t>
      </w:r>
      <w:r w:rsidR="00173DFF" w:rsidRPr="0042643F">
        <w:t>26,54 eura (200,00 kuna)</w:t>
      </w:r>
      <w:r w:rsidR="00173DFF" w:rsidRPr="0042643F">
        <w:rPr>
          <w:vertAlign w:val="superscript"/>
        </w:rPr>
        <w:t>1</w:t>
      </w:r>
    </w:p>
    <w:p w14:paraId="3E01E824" w14:textId="1F167CDD" w:rsidR="00F220E1" w:rsidRPr="0042643F" w:rsidRDefault="00F220E1" w:rsidP="009A25B6">
      <w:pPr>
        <w:pStyle w:val="StandardWeb"/>
        <w:numPr>
          <w:ilvl w:val="0"/>
          <w:numId w:val="27"/>
        </w:numPr>
        <w:spacing w:before="0" w:beforeAutospacing="0" w:after="0" w:afterAutospacing="0"/>
        <w:ind w:left="1276" w:hanging="218"/>
        <w:jc w:val="both"/>
      </w:pPr>
      <w:r w:rsidRPr="0042643F">
        <w:t>ne predaje odvojeno biootpad ili</w:t>
      </w:r>
      <w:r w:rsidR="008B4745" w:rsidRPr="0042643F">
        <w:t xml:space="preserve"> ne</w:t>
      </w:r>
      <w:r w:rsidRPr="0042643F">
        <w:t xml:space="preserve"> kompostira biootpad na mjestu nastanka – </w:t>
      </w:r>
      <w:r w:rsidR="0008687C" w:rsidRPr="0042643F">
        <w:t>26,54 eura (200,00 kuna)</w:t>
      </w:r>
      <w:r w:rsidR="0008687C" w:rsidRPr="0042643F">
        <w:rPr>
          <w:vertAlign w:val="superscript"/>
        </w:rPr>
        <w:t>1</w:t>
      </w:r>
    </w:p>
    <w:p w14:paraId="6A337130" w14:textId="6E4E2CBC" w:rsidR="00F220E1" w:rsidRPr="0042643F" w:rsidRDefault="00F220E1" w:rsidP="009A25B6">
      <w:pPr>
        <w:pStyle w:val="StandardWeb"/>
        <w:numPr>
          <w:ilvl w:val="0"/>
          <w:numId w:val="27"/>
        </w:numPr>
        <w:spacing w:before="0" w:beforeAutospacing="0" w:after="0" w:afterAutospacing="0"/>
        <w:ind w:left="1276" w:hanging="218"/>
        <w:jc w:val="both"/>
      </w:pPr>
      <w:r w:rsidRPr="0042643F">
        <w:t xml:space="preserve">ne dostavi Davatelju usluge ispunjenu Izjavu o načinu korištenja javne usluge – </w:t>
      </w:r>
      <w:r w:rsidR="000C77FE" w:rsidRPr="0042643F">
        <w:t>6,64 eura</w:t>
      </w:r>
      <w:r w:rsidR="0008687C" w:rsidRPr="0042643F">
        <w:t xml:space="preserve"> (50,00 kuna)</w:t>
      </w:r>
      <w:r w:rsidR="000C77FE" w:rsidRPr="0042643F">
        <w:rPr>
          <w:vertAlign w:val="superscript"/>
        </w:rPr>
        <w:t>1</w:t>
      </w:r>
      <w:r w:rsidR="001F3B4E" w:rsidRPr="0042643F">
        <w:t>.</w:t>
      </w:r>
    </w:p>
    <w:p w14:paraId="3E4C9D9F" w14:textId="4CBCE5C4" w:rsidR="000C77FE" w:rsidRPr="0042643F" w:rsidRDefault="00F220E1" w:rsidP="00224AF2">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Davatelj usluge može ne naplatiti ugovornu kaznu već izdati pisanu opomenu ako procijeni da Korisnik usluge nije postupio u namjeri kršenja obveza iz stavka 1. ovog članka, već je kršenje obveza počinjeno zbog neinformiranosti Korisnika usluge.</w:t>
      </w:r>
    </w:p>
    <w:p w14:paraId="380744C4" w14:textId="09E5D765" w:rsidR="000C77FE" w:rsidRPr="0042643F" w:rsidRDefault="000C77FE" w:rsidP="00F220E1">
      <w:pPr>
        <w:spacing w:after="0" w:line="240" w:lineRule="auto"/>
        <w:jc w:val="both"/>
        <w:rPr>
          <w:rFonts w:ascii="Times New Roman" w:hAnsi="Times New Roman" w:cs="Times New Roman"/>
          <w:b/>
          <w:bCs/>
          <w:sz w:val="24"/>
          <w:szCs w:val="24"/>
        </w:rPr>
      </w:pPr>
    </w:p>
    <w:p w14:paraId="25D49B64" w14:textId="2673BAF5" w:rsidR="00F220E1" w:rsidRPr="0042643F" w:rsidRDefault="00F220E1" w:rsidP="00F220E1">
      <w:pPr>
        <w:pStyle w:val="Odlomakpopisa"/>
        <w:numPr>
          <w:ilvl w:val="0"/>
          <w:numId w:val="4"/>
        </w:numPr>
        <w:spacing w:after="0" w:line="240" w:lineRule="auto"/>
        <w:ind w:left="426"/>
        <w:jc w:val="both"/>
        <w:rPr>
          <w:rFonts w:ascii="Times New Roman" w:hAnsi="Times New Roman" w:cs="Times New Roman"/>
          <w:b/>
          <w:bCs/>
          <w:sz w:val="24"/>
          <w:szCs w:val="24"/>
        </w:rPr>
      </w:pPr>
      <w:r w:rsidRPr="0042643F">
        <w:rPr>
          <w:rFonts w:ascii="Times New Roman" w:hAnsi="Times New Roman" w:cs="Times New Roman"/>
          <w:b/>
          <w:bCs/>
          <w:sz w:val="24"/>
          <w:szCs w:val="24"/>
        </w:rPr>
        <w:t xml:space="preserve">Opći uvjete </w:t>
      </w:r>
      <w:r w:rsidR="00C931A1" w:rsidRPr="0042643F">
        <w:rPr>
          <w:rFonts w:ascii="Times New Roman" w:hAnsi="Times New Roman" w:cs="Times New Roman"/>
          <w:b/>
          <w:bCs/>
          <w:sz w:val="24"/>
          <w:szCs w:val="24"/>
        </w:rPr>
        <w:t>U</w:t>
      </w:r>
      <w:r w:rsidRPr="0042643F">
        <w:rPr>
          <w:rFonts w:ascii="Times New Roman" w:hAnsi="Times New Roman" w:cs="Times New Roman"/>
          <w:b/>
          <w:bCs/>
          <w:sz w:val="24"/>
          <w:szCs w:val="24"/>
        </w:rPr>
        <w:t>govora s korisnicima</w:t>
      </w:r>
    </w:p>
    <w:p w14:paraId="685A088B" w14:textId="77777777" w:rsidR="00F220E1" w:rsidRPr="0042643F" w:rsidRDefault="00F220E1" w:rsidP="00F220E1">
      <w:pPr>
        <w:spacing w:after="0" w:line="240" w:lineRule="auto"/>
        <w:jc w:val="both"/>
        <w:rPr>
          <w:rFonts w:ascii="Times New Roman" w:hAnsi="Times New Roman" w:cs="Times New Roman"/>
          <w:b/>
          <w:bCs/>
          <w:sz w:val="24"/>
          <w:szCs w:val="24"/>
        </w:rPr>
      </w:pPr>
    </w:p>
    <w:p w14:paraId="6106A5B2" w14:textId="6F709FAD" w:rsidR="00F220E1" w:rsidRPr="0042643F" w:rsidRDefault="00F220E1" w:rsidP="00F220E1">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E2413E" w:rsidRPr="0042643F">
        <w:rPr>
          <w:rFonts w:ascii="Times New Roman" w:hAnsi="Times New Roman" w:cs="Times New Roman"/>
          <w:b/>
          <w:bCs/>
          <w:sz w:val="24"/>
          <w:szCs w:val="24"/>
        </w:rPr>
        <w:t>2</w:t>
      </w:r>
      <w:r w:rsidR="00143124" w:rsidRPr="0042643F">
        <w:rPr>
          <w:rFonts w:ascii="Times New Roman" w:hAnsi="Times New Roman" w:cs="Times New Roman"/>
          <w:b/>
          <w:bCs/>
          <w:sz w:val="24"/>
          <w:szCs w:val="24"/>
        </w:rPr>
        <w:t>7</w:t>
      </w:r>
      <w:r w:rsidRPr="0042643F">
        <w:rPr>
          <w:rFonts w:ascii="Times New Roman" w:hAnsi="Times New Roman" w:cs="Times New Roman"/>
          <w:b/>
          <w:bCs/>
          <w:sz w:val="24"/>
          <w:szCs w:val="24"/>
        </w:rPr>
        <w:t>.</w:t>
      </w:r>
    </w:p>
    <w:p w14:paraId="570F7867" w14:textId="357A8A36" w:rsidR="00F220E1" w:rsidRPr="0042643F" w:rsidRDefault="00F220E1" w:rsidP="00F220E1">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Opći uvjeti Ugovora s Korisnicima usluge sadržani su u Prilogu 1. ove Odluke i čine njezin sastavni dio.</w:t>
      </w:r>
    </w:p>
    <w:p w14:paraId="3914F8EF" w14:textId="749EAEF4" w:rsidR="0035441B" w:rsidRPr="0042643F" w:rsidRDefault="0035441B" w:rsidP="00F220E1">
      <w:pPr>
        <w:spacing w:after="0" w:line="240" w:lineRule="auto"/>
        <w:ind w:firstLine="708"/>
        <w:jc w:val="both"/>
        <w:rPr>
          <w:rFonts w:ascii="Times New Roman" w:hAnsi="Times New Roman" w:cs="Times New Roman"/>
          <w:sz w:val="24"/>
          <w:szCs w:val="24"/>
        </w:rPr>
      </w:pPr>
    </w:p>
    <w:p w14:paraId="06AAC772" w14:textId="60B21D2E" w:rsidR="0035441B" w:rsidRPr="0042643F" w:rsidRDefault="0035441B" w:rsidP="00F220E1">
      <w:pPr>
        <w:spacing w:after="0" w:line="240" w:lineRule="auto"/>
        <w:ind w:firstLine="708"/>
        <w:jc w:val="both"/>
        <w:rPr>
          <w:rFonts w:ascii="Times New Roman" w:hAnsi="Times New Roman" w:cs="Times New Roman"/>
          <w:sz w:val="24"/>
          <w:szCs w:val="24"/>
        </w:rPr>
      </w:pPr>
    </w:p>
    <w:p w14:paraId="42B0B04B" w14:textId="34BD0327" w:rsidR="00E02938" w:rsidRPr="0042643F" w:rsidRDefault="00E02938" w:rsidP="00E02938">
      <w:pPr>
        <w:spacing w:after="0" w:line="240" w:lineRule="auto"/>
        <w:jc w:val="both"/>
        <w:rPr>
          <w:rFonts w:ascii="Times New Roman" w:hAnsi="Times New Roman" w:cs="Times New Roman"/>
          <w:b/>
          <w:bCs/>
          <w:sz w:val="24"/>
          <w:szCs w:val="24"/>
        </w:rPr>
      </w:pPr>
      <w:r w:rsidRPr="0042643F">
        <w:rPr>
          <w:rFonts w:ascii="Times New Roman" w:hAnsi="Times New Roman" w:cs="Times New Roman"/>
          <w:b/>
          <w:bCs/>
          <w:sz w:val="24"/>
          <w:szCs w:val="24"/>
        </w:rPr>
        <w:t>II.      PRIJELAZNE I ZAVRŠNE ODREDBE</w:t>
      </w:r>
    </w:p>
    <w:p w14:paraId="2C165377" w14:textId="6F8CC954" w:rsidR="0035441B" w:rsidRPr="0042643F" w:rsidRDefault="0035441B" w:rsidP="00F220E1">
      <w:pPr>
        <w:spacing w:after="0" w:line="240" w:lineRule="auto"/>
        <w:ind w:firstLine="708"/>
        <w:jc w:val="both"/>
        <w:rPr>
          <w:rFonts w:ascii="Times New Roman" w:hAnsi="Times New Roman" w:cs="Times New Roman"/>
          <w:sz w:val="24"/>
          <w:szCs w:val="24"/>
        </w:rPr>
      </w:pPr>
    </w:p>
    <w:p w14:paraId="5A590EBC" w14:textId="014B4146" w:rsidR="0035441B" w:rsidRPr="0042643F" w:rsidRDefault="0035441B" w:rsidP="0035441B">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2A28F2" w:rsidRPr="0042643F">
        <w:rPr>
          <w:rFonts w:ascii="Times New Roman" w:hAnsi="Times New Roman" w:cs="Times New Roman"/>
          <w:b/>
          <w:bCs/>
          <w:sz w:val="24"/>
          <w:szCs w:val="24"/>
        </w:rPr>
        <w:t>2</w:t>
      </w:r>
      <w:r w:rsidR="00143124" w:rsidRPr="0042643F">
        <w:rPr>
          <w:rFonts w:ascii="Times New Roman" w:hAnsi="Times New Roman" w:cs="Times New Roman"/>
          <w:b/>
          <w:bCs/>
          <w:sz w:val="24"/>
          <w:szCs w:val="24"/>
        </w:rPr>
        <w:t>8</w:t>
      </w:r>
      <w:r w:rsidRPr="0042643F">
        <w:rPr>
          <w:rFonts w:ascii="Times New Roman" w:hAnsi="Times New Roman" w:cs="Times New Roman"/>
          <w:b/>
          <w:bCs/>
          <w:sz w:val="24"/>
          <w:szCs w:val="24"/>
        </w:rPr>
        <w:t>.</w:t>
      </w:r>
    </w:p>
    <w:p w14:paraId="25973936" w14:textId="6FD9E11F" w:rsidR="0035441B" w:rsidRPr="0042643F" w:rsidRDefault="0035441B" w:rsidP="0035441B">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Stupanjem na snagu ove Odluke prestaje važiti Odluka o načinu pružanja javne usluge prikupljanja miješanog komunalnog otpada i biorazgradivog komunalnog otpada na području Grada Samobora (Službene vijesti</w:t>
      </w:r>
      <w:r w:rsidR="00E2413E" w:rsidRPr="0042643F">
        <w:rPr>
          <w:rFonts w:ascii="Times New Roman" w:hAnsi="Times New Roman" w:cs="Times New Roman"/>
          <w:sz w:val="24"/>
          <w:szCs w:val="24"/>
        </w:rPr>
        <w:t xml:space="preserve"> Grada Samobora br. 8/19</w:t>
      </w:r>
      <w:r w:rsidRPr="0042643F">
        <w:rPr>
          <w:rFonts w:ascii="Times New Roman" w:hAnsi="Times New Roman" w:cs="Times New Roman"/>
          <w:sz w:val="24"/>
          <w:szCs w:val="24"/>
        </w:rPr>
        <w:t>).</w:t>
      </w:r>
    </w:p>
    <w:p w14:paraId="06AD5C07" w14:textId="43B01EC2" w:rsidR="0042643F" w:rsidRPr="0042643F" w:rsidRDefault="0042643F" w:rsidP="0042643F">
      <w:pPr>
        <w:spacing w:after="0" w:line="240" w:lineRule="auto"/>
        <w:jc w:val="both"/>
        <w:rPr>
          <w:rFonts w:ascii="Times New Roman" w:hAnsi="Times New Roman" w:cs="Times New Roman"/>
          <w:sz w:val="24"/>
          <w:szCs w:val="24"/>
        </w:rPr>
      </w:pPr>
    </w:p>
    <w:p w14:paraId="5698C461" w14:textId="097A1F32" w:rsidR="0042643F" w:rsidRPr="0042643F" w:rsidRDefault="0042643F" w:rsidP="0042643F">
      <w:pPr>
        <w:spacing w:after="0" w:line="240" w:lineRule="auto"/>
        <w:jc w:val="center"/>
        <w:rPr>
          <w:rFonts w:ascii="Times New Roman" w:hAnsi="Times New Roman" w:cs="Times New Roman"/>
          <w:sz w:val="24"/>
          <w:szCs w:val="24"/>
        </w:rPr>
      </w:pPr>
      <w:r w:rsidRPr="0042643F">
        <w:rPr>
          <w:rFonts w:ascii="Times New Roman" w:hAnsi="Times New Roman" w:cs="Times New Roman"/>
          <w:b/>
          <w:bCs/>
          <w:sz w:val="24"/>
          <w:szCs w:val="24"/>
        </w:rPr>
        <w:t>Članak 29.</w:t>
      </w:r>
    </w:p>
    <w:p w14:paraId="149E60D2" w14:textId="7C1969C2" w:rsidR="000064B4" w:rsidRPr="0042643F" w:rsidRDefault="0042643F" w:rsidP="0035441B">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Od stupanja na snagu ove </w:t>
      </w:r>
      <w:r w:rsidR="00CD6EC3" w:rsidRPr="0042643F">
        <w:rPr>
          <w:rFonts w:ascii="Times New Roman" w:hAnsi="Times New Roman" w:cs="Times New Roman"/>
          <w:sz w:val="24"/>
          <w:szCs w:val="24"/>
        </w:rPr>
        <w:t xml:space="preserve">Odluke do </w:t>
      </w:r>
      <w:r w:rsidRPr="0042643F">
        <w:rPr>
          <w:rFonts w:ascii="Times New Roman" w:hAnsi="Times New Roman" w:cs="Times New Roman"/>
          <w:sz w:val="24"/>
          <w:szCs w:val="24"/>
        </w:rPr>
        <w:t>donošenja C</w:t>
      </w:r>
      <w:r w:rsidR="00CD6EC3" w:rsidRPr="0042643F">
        <w:rPr>
          <w:rFonts w:ascii="Times New Roman" w:hAnsi="Times New Roman" w:cs="Times New Roman"/>
          <w:sz w:val="24"/>
          <w:szCs w:val="24"/>
        </w:rPr>
        <w:t>jenika</w:t>
      </w:r>
      <w:r w:rsidR="00A06760" w:rsidRPr="0042643F">
        <w:rPr>
          <w:rFonts w:ascii="Times New Roman" w:hAnsi="Times New Roman" w:cs="Times New Roman"/>
          <w:sz w:val="24"/>
          <w:szCs w:val="24"/>
        </w:rPr>
        <w:t>,</w:t>
      </w:r>
      <w:r w:rsidR="00CD6EC3" w:rsidRPr="0042643F">
        <w:rPr>
          <w:rFonts w:ascii="Times New Roman" w:hAnsi="Times New Roman" w:cs="Times New Roman"/>
          <w:sz w:val="24"/>
          <w:szCs w:val="24"/>
        </w:rPr>
        <w:t xml:space="preserve"> obračun usluge sakupljanja miješanog komunalnog otpada vršit će se </w:t>
      </w:r>
      <w:r w:rsidR="00ED6F0F" w:rsidRPr="0042643F">
        <w:rPr>
          <w:rFonts w:ascii="Times New Roman" w:hAnsi="Times New Roman" w:cs="Times New Roman"/>
          <w:sz w:val="24"/>
          <w:szCs w:val="24"/>
        </w:rPr>
        <w:t>prema dosadašnjem načinu naplate.</w:t>
      </w:r>
    </w:p>
    <w:p w14:paraId="702C0675" w14:textId="77777777" w:rsidR="0031437C" w:rsidRPr="0042643F" w:rsidRDefault="0031437C" w:rsidP="0031437C">
      <w:pPr>
        <w:spacing w:after="0" w:line="240" w:lineRule="auto"/>
        <w:jc w:val="both"/>
        <w:rPr>
          <w:rFonts w:ascii="Times New Roman" w:hAnsi="Times New Roman" w:cs="Times New Roman"/>
          <w:sz w:val="24"/>
          <w:szCs w:val="24"/>
          <w:highlight w:val="lightGray"/>
        </w:rPr>
      </w:pPr>
    </w:p>
    <w:p w14:paraId="6400A7B8" w14:textId="6686F372" w:rsidR="0031437C" w:rsidRPr="0042643F" w:rsidRDefault="0031437C" w:rsidP="0031437C">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 xml:space="preserve">Članak </w:t>
      </w:r>
      <w:r w:rsidR="0042643F" w:rsidRPr="0042643F">
        <w:rPr>
          <w:rFonts w:ascii="Times New Roman" w:hAnsi="Times New Roman" w:cs="Times New Roman"/>
          <w:b/>
          <w:bCs/>
          <w:sz w:val="24"/>
          <w:szCs w:val="24"/>
        </w:rPr>
        <w:t>30</w:t>
      </w:r>
      <w:r w:rsidRPr="0042643F">
        <w:rPr>
          <w:rFonts w:ascii="Times New Roman" w:hAnsi="Times New Roman" w:cs="Times New Roman"/>
          <w:b/>
          <w:bCs/>
          <w:sz w:val="24"/>
          <w:szCs w:val="24"/>
        </w:rPr>
        <w:t>.</w:t>
      </w:r>
    </w:p>
    <w:p w14:paraId="72A8EA32" w14:textId="66C8CD99" w:rsidR="00B67A3A" w:rsidRPr="0042643F" w:rsidRDefault="0031437C" w:rsidP="00B67A3A">
      <w:pPr>
        <w:spacing w:after="0" w:line="240" w:lineRule="auto"/>
        <w:ind w:firstLine="708"/>
        <w:jc w:val="both"/>
        <w:rPr>
          <w:rFonts w:ascii="Times New Roman" w:hAnsi="Times New Roman" w:cs="Times New Roman"/>
          <w:sz w:val="24"/>
          <w:szCs w:val="24"/>
        </w:rPr>
      </w:pPr>
      <w:r w:rsidRPr="0042643F">
        <w:rPr>
          <w:rFonts w:ascii="Times New Roman" w:hAnsi="Times New Roman" w:cs="Times New Roman"/>
          <w:sz w:val="24"/>
          <w:szCs w:val="24"/>
        </w:rPr>
        <w:t xml:space="preserve">Ova Odluka </w:t>
      </w:r>
      <w:r w:rsidR="00D107BF" w:rsidRPr="0042643F">
        <w:rPr>
          <w:rFonts w:ascii="Times New Roman" w:hAnsi="Times New Roman" w:cs="Times New Roman"/>
          <w:sz w:val="24"/>
          <w:szCs w:val="24"/>
        </w:rPr>
        <w:t xml:space="preserve">objavit će se u Službenim vijestima Grada Samobora, a </w:t>
      </w:r>
      <w:r w:rsidRPr="0042643F">
        <w:rPr>
          <w:rFonts w:ascii="Times New Roman" w:hAnsi="Times New Roman" w:cs="Times New Roman"/>
          <w:sz w:val="24"/>
          <w:szCs w:val="24"/>
        </w:rPr>
        <w:t xml:space="preserve">stupa na snagu </w:t>
      </w:r>
      <w:r w:rsidR="00B30805" w:rsidRPr="0042643F">
        <w:rPr>
          <w:rFonts w:ascii="Times New Roman" w:hAnsi="Times New Roman" w:cs="Times New Roman"/>
          <w:sz w:val="24"/>
          <w:szCs w:val="24"/>
        </w:rPr>
        <w:t xml:space="preserve">01. </w:t>
      </w:r>
      <w:r w:rsidR="0008687C" w:rsidRPr="0042643F">
        <w:rPr>
          <w:rFonts w:ascii="Times New Roman" w:hAnsi="Times New Roman" w:cs="Times New Roman"/>
          <w:sz w:val="24"/>
          <w:szCs w:val="24"/>
        </w:rPr>
        <w:t>veljače</w:t>
      </w:r>
      <w:r w:rsidR="00B30805" w:rsidRPr="0042643F">
        <w:rPr>
          <w:rFonts w:ascii="Times New Roman" w:hAnsi="Times New Roman" w:cs="Times New Roman"/>
          <w:sz w:val="24"/>
          <w:szCs w:val="24"/>
        </w:rPr>
        <w:t xml:space="preserve"> 2023. godine. </w:t>
      </w:r>
    </w:p>
    <w:p w14:paraId="67F107A2" w14:textId="03025289" w:rsidR="00B67A3A" w:rsidRPr="0042643F" w:rsidRDefault="00B67A3A" w:rsidP="00B67A3A">
      <w:pPr>
        <w:spacing w:after="0" w:line="240" w:lineRule="auto"/>
        <w:ind w:firstLine="708"/>
        <w:jc w:val="both"/>
        <w:rPr>
          <w:rFonts w:ascii="Times New Roman" w:hAnsi="Times New Roman" w:cs="Times New Roman"/>
          <w:sz w:val="24"/>
          <w:szCs w:val="24"/>
        </w:rPr>
      </w:pPr>
    </w:p>
    <w:p w14:paraId="0B24F870" w14:textId="77777777" w:rsidR="00B05985" w:rsidRPr="0042643F" w:rsidRDefault="00B05985" w:rsidP="00B67A3A">
      <w:pPr>
        <w:spacing w:after="0" w:line="240" w:lineRule="auto"/>
        <w:ind w:firstLine="708"/>
        <w:jc w:val="both"/>
        <w:rPr>
          <w:rFonts w:ascii="Times New Roman" w:hAnsi="Times New Roman" w:cs="Times New Roman"/>
          <w:sz w:val="24"/>
          <w:szCs w:val="24"/>
        </w:rPr>
      </w:pPr>
    </w:p>
    <w:p w14:paraId="5A4DAFCB" w14:textId="77777777" w:rsidR="00B67A3A" w:rsidRPr="0042643F" w:rsidRDefault="00B67A3A" w:rsidP="00B67A3A">
      <w:pPr>
        <w:pStyle w:val="Default"/>
        <w:rPr>
          <w:color w:val="auto"/>
          <w:sz w:val="20"/>
          <w:szCs w:val="20"/>
        </w:rPr>
      </w:pPr>
      <w:bookmarkStart w:id="13" w:name="_Hlk525728133"/>
      <w:r w:rsidRPr="0042643F">
        <w:rPr>
          <w:color w:val="auto"/>
          <w:sz w:val="20"/>
          <w:szCs w:val="20"/>
        </w:rPr>
        <w:t xml:space="preserve">KLASA:  </w:t>
      </w:r>
    </w:p>
    <w:p w14:paraId="3CB19178" w14:textId="7F20E3E4" w:rsidR="00B67A3A" w:rsidRPr="0042643F" w:rsidRDefault="00B67A3A" w:rsidP="00B67A3A">
      <w:pPr>
        <w:pStyle w:val="Default"/>
        <w:rPr>
          <w:color w:val="auto"/>
          <w:sz w:val="20"/>
          <w:szCs w:val="20"/>
        </w:rPr>
      </w:pPr>
      <w:r w:rsidRPr="0042643F">
        <w:rPr>
          <w:color w:val="auto"/>
          <w:sz w:val="20"/>
          <w:szCs w:val="20"/>
        </w:rPr>
        <w:t xml:space="preserve">URBROJ: </w:t>
      </w:r>
      <w:bookmarkEnd w:id="13"/>
    </w:p>
    <w:p w14:paraId="0A542D00" w14:textId="5B2F5A27" w:rsidR="00C42B64" w:rsidRPr="0042643F" w:rsidRDefault="00C42B64" w:rsidP="00B67A3A">
      <w:pPr>
        <w:pStyle w:val="Default"/>
        <w:rPr>
          <w:color w:val="auto"/>
          <w:sz w:val="20"/>
          <w:szCs w:val="20"/>
        </w:rPr>
      </w:pPr>
    </w:p>
    <w:p w14:paraId="42A266EE" w14:textId="77777777" w:rsidR="002D1765" w:rsidRPr="0042643F" w:rsidRDefault="002D1765" w:rsidP="00B67A3A">
      <w:pPr>
        <w:pStyle w:val="Default"/>
        <w:rPr>
          <w:color w:val="auto"/>
          <w:sz w:val="20"/>
          <w:szCs w:val="20"/>
        </w:rPr>
      </w:pPr>
    </w:p>
    <w:p w14:paraId="76BA35C1" w14:textId="287613AA" w:rsidR="00B67A3A" w:rsidRPr="0042643F" w:rsidRDefault="00B67A3A" w:rsidP="00B67A3A">
      <w:pPr>
        <w:pStyle w:val="Default"/>
        <w:tabs>
          <w:tab w:val="center" w:pos="7088"/>
        </w:tabs>
        <w:rPr>
          <w:b/>
          <w:color w:val="auto"/>
        </w:rPr>
      </w:pPr>
      <w:r w:rsidRPr="0042643F">
        <w:rPr>
          <w:b/>
          <w:color w:val="auto"/>
        </w:rPr>
        <w:tab/>
        <w:t>PREDSJEDNI</w:t>
      </w:r>
      <w:r w:rsidR="00B81D5B" w:rsidRPr="0042643F">
        <w:rPr>
          <w:b/>
          <w:color w:val="auto"/>
        </w:rPr>
        <w:t>K</w:t>
      </w:r>
      <w:r w:rsidRPr="0042643F">
        <w:rPr>
          <w:b/>
          <w:color w:val="auto"/>
        </w:rPr>
        <w:t xml:space="preserve"> </w:t>
      </w:r>
    </w:p>
    <w:p w14:paraId="60AD1796" w14:textId="77777777" w:rsidR="00B67A3A" w:rsidRPr="0042643F" w:rsidRDefault="00B67A3A" w:rsidP="00B67A3A">
      <w:pPr>
        <w:pStyle w:val="Default"/>
        <w:tabs>
          <w:tab w:val="center" w:pos="7088"/>
        </w:tabs>
        <w:rPr>
          <w:b/>
          <w:color w:val="auto"/>
        </w:rPr>
      </w:pPr>
      <w:r w:rsidRPr="0042643F">
        <w:rPr>
          <w:b/>
          <w:color w:val="auto"/>
        </w:rPr>
        <w:tab/>
        <w:t xml:space="preserve">GRADSKOG VIJEĆA </w:t>
      </w:r>
    </w:p>
    <w:p w14:paraId="1549AF15" w14:textId="41A61B96" w:rsidR="002A28F2" w:rsidRPr="0042643F" w:rsidRDefault="00B67A3A" w:rsidP="00B67A3A">
      <w:pPr>
        <w:tabs>
          <w:tab w:val="center" w:pos="7088"/>
        </w:tabs>
        <w:rPr>
          <w:rFonts w:ascii="Times New Roman" w:hAnsi="Times New Roman" w:cs="Times New Roman"/>
          <w:b/>
          <w:bCs/>
          <w:sz w:val="24"/>
          <w:szCs w:val="24"/>
        </w:rPr>
      </w:pPr>
      <w:r w:rsidRPr="0042643F">
        <w:rPr>
          <w:b/>
          <w:bCs/>
          <w:szCs w:val="24"/>
        </w:rPr>
        <w:tab/>
      </w:r>
      <w:r w:rsidR="00B81D5B" w:rsidRPr="0042643F">
        <w:rPr>
          <w:rFonts w:ascii="Times New Roman" w:hAnsi="Times New Roman" w:cs="Times New Roman"/>
          <w:b/>
          <w:bCs/>
          <w:sz w:val="24"/>
          <w:szCs w:val="24"/>
        </w:rPr>
        <w:t>Miran Šoić</w:t>
      </w:r>
    </w:p>
    <w:p w14:paraId="1C7D1F23" w14:textId="07204CCC" w:rsidR="000C77FE" w:rsidRPr="0042643F" w:rsidRDefault="000C77FE" w:rsidP="00B67A3A">
      <w:pPr>
        <w:tabs>
          <w:tab w:val="center" w:pos="7088"/>
        </w:tabs>
        <w:rPr>
          <w:rFonts w:ascii="Times New Roman" w:hAnsi="Times New Roman" w:cs="Times New Roman"/>
          <w:b/>
          <w:bCs/>
          <w:sz w:val="24"/>
          <w:szCs w:val="24"/>
        </w:rPr>
      </w:pPr>
    </w:p>
    <w:p w14:paraId="7D2EE1BB" w14:textId="0A96C8E9" w:rsidR="000C77FE" w:rsidRPr="0042643F" w:rsidRDefault="000C77FE" w:rsidP="00B67A3A">
      <w:pPr>
        <w:tabs>
          <w:tab w:val="center" w:pos="7088"/>
        </w:tabs>
        <w:rPr>
          <w:rFonts w:ascii="Times New Roman" w:hAnsi="Times New Roman" w:cs="Times New Roman"/>
          <w:b/>
          <w:bCs/>
          <w:sz w:val="24"/>
          <w:szCs w:val="24"/>
        </w:rPr>
      </w:pPr>
    </w:p>
    <w:p w14:paraId="55A63D6D" w14:textId="658F73EF" w:rsidR="000C77FE" w:rsidRPr="0042643F" w:rsidRDefault="000C77FE" w:rsidP="00B67A3A">
      <w:pPr>
        <w:tabs>
          <w:tab w:val="center" w:pos="7088"/>
        </w:tabs>
        <w:rPr>
          <w:rFonts w:ascii="Times New Roman" w:hAnsi="Times New Roman" w:cs="Times New Roman"/>
          <w:b/>
          <w:bCs/>
          <w:sz w:val="24"/>
          <w:szCs w:val="24"/>
        </w:rPr>
      </w:pPr>
    </w:p>
    <w:p w14:paraId="5A6A1C5B" w14:textId="77777777" w:rsidR="002D1765" w:rsidRPr="0042643F" w:rsidRDefault="002D1765" w:rsidP="00B67A3A">
      <w:pPr>
        <w:tabs>
          <w:tab w:val="center" w:pos="7088"/>
        </w:tabs>
        <w:rPr>
          <w:rFonts w:ascii="Times New Roman" w:hAnsi="Times New Roman" w:cs="Times New Roman"/>
          <w:b/>
          <w:bCs/>
          <w:sz w:val="24"/>
          <w:szCs w:val="24"/>
        </w:rPr>
      </w:pPr>
    </w:p>
    <w:p w14:paraId="2DC87034" w14:textId="7D85528E" w:rsidR="000C77FE" w:rsidRPr="0042643F" w:rsidRDefault="000C77FE" w:rsidP="00B67A3A">
      <w:pPr>
        <w:tabs>
          <w:tab w:val="center" w:pos="7088"/>
        </w:tabs>
        <w:rPr>
          <w:rFonts w:ascii="Times New Roman" w:hAnsi="Times New Roman" w:cs="Times New Roman"/>
          <w:b/>
          <w:bCs/>
          <w:sz w:val="24"/>
          <w:szCs w:val="24"/>
        </w:rPr>
      </w:pPr>
    </w:p>
    <w:p w14:paraId="0C985B88" w14:textId="77777777" w:rsidR="00187BD9" w:rsidRPr="0042643F" w:rsidRDefault="00187BD9" w:rsidP="00187BD9">
      <w:p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sidRPr="0042643F">
        <w:rPr>
          <w:rFonts w:ascii="Times New Roman" w:eastAsia="Times New Roman" w:hAnsi="Times New Roman" w:cs="Times New Roman"/>
          <w:sz w:val="24"/>
          <w:szCs w:val="24"/>
        </w:rPr>
        <w:t>__________________________</w:t>
      </w:r>
    </w:p>
    <w:p w14:paraId="4BFC34AA" w14:textId="77777777" w:rsidR="00187BD9" w:rsidRPr="0042643F" w:rsidRDefault="00187BD9" w:rsidP="00187BD9">
      <w:pPr>
        <w:pBdr>
          <w:top w:val="nil"/>
          <w:left w:val="nil"/>
          <w:bottom w:val="nil"/>
          <w:right w:val="nil"/>
          <w:between w:val="nil"/>
        </w:pBdr>
        <w:spacing w:after="0" w:line="240" w:lineRule="auto"/>
        <w:jc w:val="both"/>
        <w:rPr>
          <w:rFonts w:ascii="Times New Roman" w:eastAsia="Times New Roman" w:hAnsi="Times New Roman" w:cs="Times New Roman"/>
          <w:sz w:val="10"/>
          <w:szCs w:val="10"/>
        </w:rPr>
      </w:pPr>
    </w:p>
    <w:p w14:paraId="11532596" w14:textId="0599FADD" w:rsidR="000C77FE" w:rsidRPr="0042643F" w:rsidRDefault="00187BD9" w:rsidP="00187BD9">
      <w:pPr>
        <w:pBdr>
          <w:top w:val="nil"/>
          <w:left w:val="nil"/>
          <w:bottom w:val="nil"/>
          <w:right w:val="nil"/>
          <w:between w:val="nil"/>
        </w:pBdr>
        <w:spacing w:after="0" w:line="240" w:lineRule="auto"/>
        <w:jc w:val="both"/>
        <w:rPr>
          <w:sz w:val="20"/>
          <w:szCs w:val="20"/>
        </w:rPr>
      </w:pPr>
      <w:r w:rsidRPr="0042643F">
        <w:rPr>
          <w:rStyle w:val="Referencafusnote"/>
          <w:sz w:val="20"/>
          <w:szCs w:val="20"/>
        </w:rPr>
        <w:footnoteRef/>
      </w:r>
      <w:r w:rsidRPr="0042643F">
        <w:rPr>
          <w:sz w:val="20"/>
          <w:szCs w:val="20"/>
        </w:rPr>
        <w:t xml:space="preserve"> Fiksni tečaj konverzije 7,53450</w:t>
      </w:r>
    </w:p>
    <w:p w14:paraId="10E591CD" w14:textId="77777777" w:rsidR="002D1765" w:rsidRPr="0042643F" w:rsidRDefault="00A42B62" w:rsidP="00A42B62">
      <w:pPr>
        <w:spacing w:after="0" w:line="240" w:lineRule="auto"/>
        <w:jc w:val="right"/>
        <w:rPr>
          <w:rFonts w:ascii="Times New Roman" w:hAnsi="Times New Roman" w:cs="Times New Roman"/>
          <w:sz w:val="24"/>
          <w:szCs w:val="24"/>
        </w:rPr>
      </w:pPr>
      <w:r w:rsidRPr="0042643F">
        <w:rPr>
          <w:rFonts w:ascii="Times New Roman" w:hAnsi="Times New Roman" w:cs="Times New Roman"/>
          <w:sz w:val="24"/>
          <w:szCs w:val="24"/>
        </w:rPr>
        <w:lastRenderedPageBreak/>
        <w:tab/>
      </w:r>
    </w:p>
    <w:p w14:paraId="25DC0AE3" w14:textId="07C0F78D" w:rsidR="00A42B62" w:rsidRPr="0042643F" w:rsidRDefault="00A42B62" w:rsidP="00A42B62">
      <w:pPr>
        <w:spacing w:after="0" w:line="240" w:lineRule="auto"/>
        <w:jc w:val="right"/>
        <w:rPr>
          <w:rFonts w:ascii="Times New Roman" w:hAnsi="Times New Roman" w:cs="Times New Roman"/>
          <w:b/>
          <w:bCs/>
          <w:sz w:val="24"/>
          <w:szCs w:val="24"/>
        </w:rPr>
      </w:pPr>
      <w:r w:rsidRPr="0042643F">
        <w:rPr>
          <w:rFonts w:ascii="Times New Roman" w:hAnsi="Times New Roman" w:cs="Times New Roman"/>
          <w:b/>
          <w:bCs/>
          <w:sz w:val="24"/>
          <w:szCs w:val="24"/>
        </w:rPr>
        <w:t>PRILOG 1.</w:t>
      </w:r>
    </w:p>
    <w:p w14:paraId="059A7DAF" w14:textId="77777777" w:rsidR="00A42B62" w:rsidRPr="0042643F" w:rsidRDefault="00A42B62" w:rsidP="00A42B62">
      <w:pPr>
        <w:spacing w:after="0" w:line="240" w:lineRule="auto"/>
        <w:rPr>
          <w:rFonts w:ascii="Times New Roman" w:hAnsi="Times New Roman" w:cs="Times New Roman"/>
          <w:sz w:val="24"/>
          <w:szCs w:val="24"/>
        </w:rPr>
      </w:pPr>
    </w:p>
    <w:p w14:paraId="12D4668A" w14:textId="77777777" w:rsidR="00A42B62" w:rsidRPr="0042643F" w:rsidRDefault="00A42B62" w:rsidP="00A42B62">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OPĆI UVJETI</w:t>
      </w:r>
    </w:p>
    <w:p w14:paraId="796E65F1" w14:textId="77777777" w:rsidR="00A42B62" w:rsidRPr="0042643F" w:rsidRDefault="00A42B62" w:rsidP="00A42B62">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UGOVORA O KORIŠTENJU JAVNE USLUGE SAKUPLJANJA KOMUNALNOG OTPADA NA PODRUČJU GRADA SAMOBORA</w:t>
      </w:r>
    </w:p>
    <w:p w14:paraId="1B49B608" w14:textId="77777777" w:rsidR="00A42B62" w:rsidRPr="0042643F" w:rsidRDefault="00A42B62" w:rsidP="00A42B62">
      <w:pPr>
        <w:spacing w:after="0" w:line="240" w:lineRule="auto"/>
        <w:jc w:val="center"/>
        <w:rPr>
          <w:rFonts w:ascii="Times New Roman" w:hAnsi="Times New Roman" w:cs="Times New Roman"/>
          <w:sz w:val="24"/>
          <w:szCs w:val="24"/>
        </w:rPr>
      </w:pPr>
    </w:p>
    <w:p w14:paraId="75D8FE89" w14:textId="77777777" w:rsidR="00A42B62" w:rsidRPr="0042643F" w:rsidRDefault="00A42B62" w:rsidP="00CB6004">
      <w:pPr>
        <w:spacing w:after="0" w:line="240" w:lineRule="auto"/>
        <w:jc w:val="center"/>
        <w:rPr>
          <w:rFonts w:ascii="Times New Roman" w:hAnsi="Times New Roman" w:cs="Times New Roman"/>
          <w:sz w:val="24"/>
          <w:szCs w:val="24"/>
        </w:rPr>
      </w:pPr>
    </w:p>
    <w:p w14:paraId="20A9BF5D" w14:textId="77777777" w:rsidR="00A42B62" w:rsidRPr="0042643F" w:rsidRDefault="00A42B62" w:rsidP="00CB6004">
      <w:pPr>
        <w:pStyle w:val="Odlomakpopisa"/>
        <w:spacing w:after="0" w:line="240" w:lineRule="auto"/>
        <w:ind w:left="0"/>
        <w:jc w:val="both"/>
        <w:rPr>
          <w:rFonts w:ascii="Times New Roman" w:hAnsi="Times New Roman" w:cs="Times New Roman"/>
          <w:b/>
          <w:bCs/>
          <w:sz w:val="24"/>
          <w:szCs w:val="24"/>
        </w:rPr>
      </w:pPr>
      <w:r w:rsidRPr="0042643F">
        <w:rPr>
          <w:rFonts w:ascii="Times New Roman" w:hAnsi="Times New Roman" w:cs="Times New Roman"/>
          <w:b/>
          <w:bCs/>
          <w:sz w:val="24"/>
          <w:szCs w:val="24"/>
        </w:rPr>
        <w:t>I.</w:t>
      </w:r>
      <w:r w:rsidRPr="0042643F">
        <w:rPr>
          <w:rFonts w:ascii="Times New Roman" w:hAnsi="Times New Roman" w:cs="Times New Roman"/>
          <w:b/>
          <w:bCs/>
          <w:sz w:val="24"/>
          <w:szCs w:val="24"/>
        </w:rPr>
        <w:tab/>
        <w:t>UVODNE ODREDBE</w:t>
      </w:r>
    </w:p>
    <w:p w14:paraId="2B1F1459" w14:textId="77777777" w:rsidR="00A42B62" w:rsidRPr="0042643F" w:rsidRDefault="00A42B62" w:rsidP="00CB6004">
      <w:pPr>
        <w:pStyle w:val="Odlomakpopisa"/>
        <w:spacing w:after="0" w:line="240" w:lineRule="auto"/>
        <w:ind w:left="426"/>
        <w:jc w:val="both"/>
        <w:rPr>
          <w:rFonts w:ascii="Times New Roman" w:hAnsi="Times New Roman" w:cs="Times New Roman"/>
          <w:sz w:val="24"/>
          <w:szCs w:val="24"/>
        </w:rPr>
      </w:pPr>
    </w:p>
    <w:p w14:paraId="625C71B2" w14:textId="77777777" w:rsidR="00A42B62" w:rsidRPr="0042643F" w:rsidRDefault="00A42B62" w:rsidP="00CB600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1.</w:t>
      </w:r>
    </w:p>
    <w:p w14:paraId="0F82B1ED" w14:textId="35CA7ED9"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Općim uvjetima isporuke javne usluge sakupljanja komunalnog otpada uređuju se međusobni odnosi između Davatelja usluge i Korisnika usluge na području grada Samobora, na kojem Davatelj usluge obavlja navedenu javnu uslugu.</w:t>
      </w:r>
    </w:p>
    <w:p w14:paraId="23F09908"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Ovi Opći uvjeti primjenjuju se na sve Korisnike usluge sakupljanja komunalnog otpada na području pružanja javne usluge (u daljnjem tekstu: javna usluga).</w:t>
      </w:r>
    </w:p>
    <w:p w14:paraId="602B89C4" w14:textId="77777777" w:rsidR="00A42B62" w:rsidRPr="0042643F" w:rsidRDefault="00A42B62" w:rsidP="00CB6004">
      <w:pPr>
        <w:spacing w:after="0" w:line="240" w:lineRule="auto"/>
        <w:jc w:val="center"/>
        <w:rPr>
          <w:rFonts w:ascii="Times New Roman" w:hAnsi="Times New Roman" w:cs="Times New Roman"/>
          <w:sz w:val="24"/>
          <w:szCs w:val="24"/>
        </w:rPr>
      </w:pPr>
    </w:p>
    <w:p w14:paraId="01511772" w14:textId="77777777" w:rsidR="00A42B62" w:rsidRPr="0042643F" w:rsidRDefault="00A42B62" w:rsidP="00CB600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2.</w:t>
      </w:r>
    </w:p>
    <w:p w14:paraId="1EFD31D4"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Davatelj usluge je trgovačko društvo Komunalac d.o.o., Samobor, Ulica 151. samoborske brigade HV 2.</w:t>
      </w:r>
    </w:p>
    <w:p w14:paraId="726D5B72" w14:textId="77777777" w:rsidR="00A42B62" w:rsidRPr="0042643F" w:rsidRDefault="00A42B62" w:rsidP="00CB6004">
      <w:pPr>
        <w:spacing w:after="0" w:line="240" w:lineRule="auto"/>
        <w:jc w:val="both"/>
        <w:rPr>
          <w:rFonts w:ascii="Times New Roman" w:hAnsi="Times New Roman" w:cs="Times New Roman"/>
          <w:sz w:val="24"/>
          <w:szCs w:val="24"/>
        </w:rPr>
      </w:pPr>
    </w:p>
    <w:p w14:paraId="685A0A0D" w14:textId="77777777" w:rsidR="00A42B62" w:rsidRPr="0042643F" w:rsidRDefault="00A42B62" w:rsidP="00CB600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3.</w:t>
      </w:r>
    </w:p>
    <w:p w14:paraId="61409107"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 xml:space="preserve">Korisnik usluge je: </w:t>
      </w:r>
    </w:p>
    <w:p w14:paraId="0508A080" w14:textId="77777777" w:rsidR="00A42B62" w:rsidRPr="0042643F" w:rsidRDefault="00A42B62" w:rsidP="00CB6004">
      <w:pPr>
        <w:pStyle w:val="Odlomakpopisa"/>
        <w:numPr>
          <w:ilvl w:val="0"/>
          <w:numId w:val="31"/>
        </w:numPr>
        <w:spacing w:after="0" w:line="240" w:lineRule="auto"/>
        <w:ind w:left="1134"/>
        <w:jc w:val="both"/>
        <w:rPr>
          <w:rFonts w:ascii="Times New Roman" w:hAnsi="Times New Roman" w:cs="Times New Roman"/>
          <w:sz w:val="24"/>
          <w:szCs w:val="24"/>
        </w:rPr>
      </w:pPr>
      <w:r w:rsidRPr="0042643F">
        <w:rPr>
          <w:rFonts w:ascii="Times New Roman" w:hAnsi="Times New Roman" w:cs="Times New Roman"/>
          <w:sz w:val="24"/>
          <w:szCs w:val="24"/>
        </w:rPr>
        <w:t>fizička ili pravna osoba koja je vlasnik nekretnine odnosno vlasnik posebnog dijela nekretnine (kuća, stan, poslovni prostor, zgrada i slično)</w:t>
      </w:r>
    </w:p>
    <w:p w14:paraId="3701F1A4" w14:textId="77777777" w:rsidR="00A42B62" w:rsidRPr="0042643F" w:rsidRDefault="00A42B62" w:rsidP="00CB6004">
      <w:pPr>
        <w:pStyle w:val="Odlomakpopisa"/>
        <w:numPr>
          <w:ilvl w:val="1"/>
          <w:numId w:val="31"/>
        </w:numPr>
        <w:spacing w:after="0" w:line="240" w:lineRule="auto"/>
        <w:ind w:left="1134"/>
        <w:jc w:val="both"/>
        <w:rPr>
          <w:rFonts w:ascii="Times New Roman" w:hAnsi="Times New Roman" w:cs="Times New Roman"/>
          <w:sz w:val="24"/>
          <w:szCs w:val="24"/>
        </w:rPr>
      </w:pPr>
      <w:r w:rsidRPr="0042643F">
        <w:rPr>
          <w:rFonts w:ascii="Times New Roman" w:hAnsi="Times New Roman" w:cs="Times New Roman"/>
          <w:sz w:val="24"/>
          <w:szCs w:val="24"/>
        </w:rPr>
        <w:t>fizička ili pravna osoba koja je korisnik nekretnine odnosno korisnik posebnog dijela nekretnine ako je vlasnik nekretnine odnosno vlasnik posebnog dijela nekretnine obvezu plaćanja ugovorom, u pisanom obliku, prenio na korisnika nekretnine (najmoprimac, zakupac i slično) i o tome obavijestio Davatelja usluge</w:t>
      </w:r>
    </w:p>
    <w:p w14:paraId="60A001AF" w14:textId="77777777" w:rsidR="00A42B62" w:rsidRPr="0042643F" w:rsidRDefault="00A42B62" w:rsidP="00CB6004">
      <w:pPr>
        <w:pStyle w:val="Odlomakpopisa"/>
        <w:numPr>
          <w:ilvl w:val="1"/>
          <w:numId w:val="31"/>
        </w:numPr>
        <w:spacing w:after="0" w:line="240" w:lineRule="auto"/>
        <w:ind w:left="1134"/>
        <w:jc w:val="both"/>
        <w:rPr>
          <w:rFonts w:ascii="Times New Roman" w:hAnsi="Times New Roman" w:cs="Times New Roman"/>
          <w:sz w:val="24"/>
          <w:szCs w:val="24"/>
        </w:rPr>
      </w:pPr>
      <w:r w:rsidRPr="0042643F">
        <w:rPr>
          <w:rFonts w:ascii="Times New Roman" w:hAnsi="Times New Roman" w:cs="Times New Roman"/>
          <w:sz w:val="24"/>
          <w:szCs w:val="24"/>
        </w:rPr>
        <w:t>fizička ili pravna osoba koja je stvarni korisnik nekretnine.</w:t>
      </w:r>
    </w:p>
    <w:p w14:paraId="756D7FFF"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Korisnici usluge, ovisno o načinu korištenja nekretnine, trajno ili povremeno, u svrhu stanovanja (vlasnici stanova, kuća, nekretnina za odmor), u svrhu obavljanja djelatnosti ili u druge svrhe, razvrstavaju se u kategoriju:</w:t>
      </w:r>
    </w:p>
    <w:p w14:paraId="04D44949" w14:textId="77777777" w:rsidR="00A42B62" w:rsidRPr="0042643F" w:rsidRDefault="00A42B62" w:rsidP="00CB6004">
      <w:pPr>
        <w:pStyle w:val="Odlomakpopisa"/>
        <w:numPr>
          <w:ilvl w:val="0"/>
          <w:numId w:val="29"/>
        </w:numPr>
        <w:spacing w:after="0" w:line="240" w:lineRule="auto"/>
        <w:ind w:left="1560"/>
        <w:jc w:val="both"/>
        <w:rPr>
          <w:rFonts w:ascii="Times New Roman" w:hAnsi="Times New Roman" w:cs="Times New Roman"/>
          <w:sz w:val="24"/>
          <w:szCs w:val="24"/>
        </w:rPr>
      </w:pPr>
      <w:r w:rsidRPr="0042643F">
        <w:rPr>
          <w:rFonts w:ascii="Times New Roman" w:hAnsi="Times New Roman" w:cs="Times New Roman"/>
          <w:sz w:val="24"/>
          <w:szCs w:val="24"/>
        </w:rPr>
        <w:t>Korisnika kućanstvo</w:t>
      </w:r>
    </w:p>
    <w:p w14:paraId="5F0C1B82" w14:textId="77777777" w:rsidR="00A42B62" w:rsidRPr="0042643F" w:rsidRDefault="00A42B62" w:rsidP="00CB6004">
      <w:pPr>
        <w:pStyle w:val="Odlomakpopisa"/>
        <w:numPr>
          <w:ilvl w:val="0"/>
          <w:numId w:val="29"/>
        </w:numPr>
        <w:spacing w:after="0" w:line="240" w:lineRule="auto"/>
        <w:ind w:left="1560"/>
        <w:jc w:val="both"/>
        <w:rPr>
          <w:rFonts w:ascii="Times New Roman" w:hAnsi="Times New Roman" w:cs="Times New Roman"/>
          <w:sz w:val="24"/>
          <w:szCs w:val="24"/>
        </w:rPr>
      </w:pPr>
      <w:r w:rsidRPr="0042643F">
        <w:rPr>
          <w:rFonts w:ascii="Times New Roman" w:hAnsi="Times New Roman" w:cs="Times New Roman"/>
          <w:sz w:val="24"/>
          <w:szCs w:val="24"/>
        </w:rPr>
        <w:t>Korisnika koji nije kućanstvo (drugi izvori komunalnog otpada).</w:t>
      </w:r>
    </w:p>
    <w:p w14:paraId="6E882796" w14:textId="77777777" w:rsidR="00A42B62" w:rsidRPr="0042643F" w:rsidRDefault="00A42B62" w:rsidP="00CB6004">
      <w:pPr>
        <w:spacing w:after="0" w:line="240" w:lineRule="auto"/>
        <w:jc w:val="center"/>
        <w:rPr>
          <w:rFonts w:ascii="Times New Roman" w:hAnsi="Times New Roman" w:cs="Times New Roman"/>
          <w:sz w:val="24"/>
          <w:szCs w:val="24"/>
        </w:rPr>
      </w:pPr>
    </w:p>
    <w:p w14:paraId="78638BC4" w14:textId="77777777" w:rsidR="00A42B62" w:rsidRPr="0042643F" w:rsidRDefault="00A42B62" w:rsidP="00CB600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4.</w:t>
      </w:r>
    </w:p>
    <w:p w14:paraId="1DF5DC29"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Komunalni otpad je miješani komunalni otpad i odvojeno sakupljeni otpad iz kućanstava, uključujući papir i karton, staklo, metal, plastiku, biootpad, drvo, tekstil, ambalažu, otpadnu električnu i elektroničku opremu, otpadne baterije i akumulatore te glomazni otpad, uključujući madrace i namještaj te miješani komunalni otpad i odvojeno sakupljeni otpad iz drugih izvora ako je taj otpad sličan po prirodi otpadu iz kućanstva, ali ne uključuje otpad iz proizvodnje, poljoprivrede, šumarstva, ribarstva i akvakulture, septičkih jama i kanalizacije i uređaja za obradu otpadnih voda, uključujući kanalizacijski mulj, otpadna vozila i građevni otpad.</w:t>
      </w:r>
    </w:p>
    <w:p w14:paraId="7C0BD168"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Miješani komunalni otpad je otpad iz kućanstva i otpad iz drugih izvora koji je po svojstvima i sastavu sličan otpadu iz kućanstva te je u Katalogu otpada označen kao 20 03 01.</w:t>
      </w:r>
    </w:p>
    <w:p w14:paraId="6C6D6BAE"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 xml:space="preserve">Obveza Davatelja usluge na pružanje javne usluge Korisnicima usluge koji nisu kućanstvo ne odnosi se niti obuhvaća pružanje usluge odvoza i zbrinjavanja otpada koji je nastao u proizvodnom procesu Korisnika usluge, bez obzira što bi po prirodi ili sastavu bio </w:t>
      </w:r>
      <w:r w:rsidRPr="0042643F">
        <w:rPr>
          <w:rFonts w:ascii="Times New Roman" w:hAnsi="Times New Roman" w:cs="Times New Roman"/>
          <w:sz w:val="24"/>
          <w:szCs w:val="24"/>
        </w:rPr>
        <w:lastRenderedPageBreak/>
        <w:t>sličan komunalnom otpadu iz kućanstva, kao ni na otpad iz poljoprivrede niti otpad iz šumarstva. Takvu vrstu otpada Korisnik usluge koji nije kućanstvo dužan je predati ovlaštenom sakupljaču.</w:t>
      </w:r>
    </w:p>
    <w:p w14:paraId="3CC8D771" w14:textId="77777777" w:rsidR="00A42B62" w:rsidRPr="0042643F" w:rsidRDefault="00A42B62" w:rsidP="00CB6004">
      <w:pPr>
        <w:spacing w:after="0" w:line="240" w:lineRule="auto"/>
        <w:jc w:val="both"/>
        <w:rPr>
          <w:rFonts w:ascii="Times New Roman" w:hAnsi="Times New Roman" w:cs="Times New Roman"/>
          <w:sz w:val="24"/>
          <w:szCs w:val="24"/>
        </w:rPr>
      </w:pPr>
    </w:p>
    <w:p w14:paraId="7FFDCCCF" w14:textId="77777777" w:rsidR="00A42B62" w:rsidRPr="0042643F" w:rsidRDefault="00A42B62" w:rsidP="00CB6004">
      <w:pPr>
        <w:spacing w:after="0" w:line="240" w:lineRule="auto"/>
        <w:ind w:left="360"/>
        <w:jc w:val="both"/>
        <w:rPr>
          <w:rFonts w:ascii="Times New Roman" w:hAnsi="Times New Roman" w:cs="Times New Roman"/>
          <w:sz w:val="24"/>
          <w:szCs w:val="24"/>
        </w:rPr>
      </w:pPr>
    </w:p>
    <w:p w14:paraId="46A71B55" w14:textId="77777777" w:rsidR="00A42B62" w:rsidRPr="0042643F" w:rsidRDefault="00A42B62" w:rsidP="00CB6004">
      <w:pPr>
        <w:spacing w:after="0" w:line="240" w:lineRule="auto"/>
        <w:jc w:val="both"/>
        <w:rPr>
          <w:rFonts w:ascii="Times New Roman" w:hAnsi="Times New Roman" w:cs="Times New Roman"/>
          <w:b/>
          <w:bCs/>
          <w:sz w:val="24"/>
          <w:szCs w:val="24"/>
        </w:rPr>
      </w:pPr>
      <w:r w:rsidRPr="0042643F">
        <w:rPr>
          <w:rFonts w:ascii="Times New Roman" w:hAnsi="Times New Roman" w:cs="Times New Roman"/>
          <w:b/>
          <w:bCs/>
          <w:sz w:val="24"/>
          <w:szCs w:val="24"/>
        </w:rPr>
        <w:t>II.</w:t>
      </w:r>
      <w:r w:rsidRPr="0042643F">
        <w:rPr>
          <w:rFonts w:ascii="Times New Roman" w:hAnsi="Times New Roman" w:cs="Times New Roman"/>
          <w:b/>
          <w:bCs/>
          <w:sz w:val="24"/>
          <w:szCs w:val="24"/>
        </w:rPr>
        <w:tab/>
        <w:t>UGOVOR O KORIŠTENJU JAVNE USLUGE</w:t>
      </w:r>
    </w:p>
    <w:p w14:paraId="13D068B8" w14:textId="77777777" w:rsidR="00A42B62" w:rsidRPr="0042643F" w:rsidRDefault="00A42B62" w:rsidP="00CB6004">
      <w:pPr>
        <w:spacing w:after="0" w:line="240" w:lineRule="auto"/>
        <w:jc w:val="both"/>
        <w:rPr>
          <w:rFonts w:ascii="Times New Roman" w:hAnsi="Times New Roman" w:cs="Times New Roman"/>
          <w:sz w:val="24"/>
          <w:szCs w:val="24"/>
        </w:rPr>
      </w:pPr>
    </w:p>
    <w:p w14:paraId="3D4E1058" w14:textId="77777777" w:rsidR="00A42B62" w:rsidRPr="0042643F" w:rsidRDefault="00A42B62" w:rsidP="00CB600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5.</w:t>
      </w:r>
    </w:p>
    <w:p w14:paraId="76D5CDF7"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Ugovor o korištenju javne usluge sakupljanja komunalnog otpada (dalje u tekstu: Ugovor) sklapa se:</w:t>
      </w:r>
    </w:p>
    <w:p w14:paraId="034B804F" w14:textId="77777777" w:rsidR="00A42B62" w:rsidRPr="0042643F" w:rsidRDefault="00A42B62" w:rsidP="00CB6004">
      <w:pPr>
        <w:pStyle w:val="Odlomakpopisa"/>
        <w:numPr>
          <w:ilvl w:val="0"/>
          <w:numId w:val="28"/>
        </w:numPr>
        <w:tabs>
          <w:tab w:val="left" w:pos="993"/>
        </w:tabs>
        <w:spacing w:after="0" w:line="240" w:lineRule="auto"/>
        <w:ind w:hanging="11"/>
        <w:jc w:val="both"/>
        <w:rPr>
          <w:rFonts w:ascii="Times New Roman" w:hAnsi="Times New Roman" w:cs="Times New Roman"/>
          <w:sz w:val="24"/>
          <w:szCs w:val="24"/>
        </w:rPr>
      </w:pPr>
      <w:r w:rsidRPr="0042643F">
        <w:rPr>
          <w:rFonts w:ascii="Times New Roman" w:hAnsi="Times New Roman" w:cs="Times New Roman"/>
          <w:sz w:val="24"/>
          <w:szCs w:val="24"/>
        </w:rPr>
        <w:t>kad Korisnik usluge dostavi Davatelju usluge Izjavu o načinu korištenja javne usluge.</w:t>
      </w:r>
    </w:p>
    <w:p w14:paraId="028608AE" w14:textId="77777777" w:rsidR="00A42B62" w:rsidRPr="0042643F" w:rsidRDefault="00A42B62" w:rsidP="00CB6004">
      <w:pPr>
        <w:pStyle w:val="Odlomakpopisa"/>
        <w:numPr>
          <w:ilvl w:val="0"/>
          <w:numId w:val="28"/>
        </w:numPr>
        <w:tabs>
          <w:tab w:val="left" w:pos="993"/>
        </w:tabs>
        <w:spacing w:after="0" w:line="240" w:lineRule="auto"/>
        <w:ind w:hanging="11"/>
        <w:jc w:val="both"/>
        <w:rPr>
          <w:rFonts w:ascii="Times New Roman" w:hAnsi="Times New Roman" w:cs="Times New Roman"/>
          <w:sz w:val="24"/>
          <w:szCs w:val="24"/>
        </w:rPr>
      </w:pPr>
      <w:r w:rsidRPr="0042643F">
        <w:rPr>
          <w:rFonts w:ascii="Times New Roman" w:hAnsi="Times New Roman" w:cs="Times New Roman"/>
          <w:sz w:val="24"/>
          <w:szCs w:val="24"/>
        </w:rPr>
        <w:t>prilikom prvog korištenja javne usluge ili zaprimanja na korištenje spremnika za primopredaju komunalnog otpada u slučaju kad Korisnik usluge ne dostavi Davatelju usluge Izjavu.</w:t>
      </w:r>
    </w:p>
    <w:p w14:paraId="6B07B49B"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Sklapanjem Ugovora Korisnik usluge prihvaća u svemu ove Opće uvjete.</w:t>
      </w:r>
    </w:p>
    <w:p w14:paraId="21A89465"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Ugovor se sklapa na neodređeno vrijeme.</w:t>
      </w:r>
    </w:p>
    <w:p w14:paraId="5B519CDD" w14:textId="77777777" w:rsidR="00A42B62" w:rsidRPr="0042643F" w:rsidRDefault="00A42B62" w:rsidP="00CB6004">
      <w:pPr>
        <w:spacing w:after="0" w:line="240" w:lineRule="auto"/>
        <w:jc w:val="both"/>
        <w:rPr>
          <w:rFonts w:ascii="Times New Roman" w:hAnsi="Times New Roman" w:cs="Times New Roman"/>
          <w:sz w:val="24"/>
          <w:szCs w:val="24"/>
        </w:rPr>
      </w:pPr>
    </w:p>
    <w:p w14:paraId="64FBB0A3" w14:textId="77777777" w:rsidR="00A42B62" w:rsidRPr="0042643F" w:rsidRDefault="00A42B62" w:rsidP="00CB600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6.</w:t>
      </w:r>
    </w:p>
    <w:p w14:paraId="26B43BB4"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Izjava o načinu korištenja javne usluge je obrazac kojim se Korisnik usluge i Davatelj usluge usuglašavaju o bitnim sastojcima ugovora.</w:t>
      </w:r>
    </w:p>
    <w:p w14:paraId="6B631DBD" w14:textId="77777777" w:rsidR="00A42B62" w:rsidRPr="0042643F" w:rsidRDefault="00A42B62" w:rsidP="00CB6004">
      <w:pPr>
        <w:spacing w:after="0" w:line="240" w:lineRule="auto"/>
        <w:jc w:val="both"/>
        <w:rPr>
          <w:rFonts w:ascii="Times New Roman" w:hAnsi="Times New Roman" w:cs="Times New Roman"/>
          <w:sz w:val="24"/>
          <w:szCs w:val="24"/>
        </w:rPr>
      </w:pPr>
    </w:p>
    <w:p w14:paraId="5478C216" w14:textId="77777777" w:rsidR="00A42B62" w:rsidRPr="0042643F" w:rsidRDefault="00A42B62" w:rsidP="00CB600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7.</w:t>
      </w:r>
    </w:p>
    <w:p w14:paraId="37BAAB85"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Korisnik usluge dužan je o svakoj promjeni podataka iz Izjave o načinu korištenja javne usluge obavijestiti Davatelja usluge i to u roku petnaest (15) dana od dana kad je nastupila promjena.</w:t>
      </w:r>
    </w:p>
    <w:p w14:paraId="0F52EBE1"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Korisnik usluge dužan je o svakoj namjeravanoj promjeni podataka iz Izjave o načinu korištenja javne usluge obavijestiti Davatelja usluge i to u roku petnaest (15) dana prije dana od kojeg će se primjenjivati namjeravana promjena.</w:t>
      </w:r>
    </w:p>
    <w:p w14:paraId="7B2FD30D" w14:textId="77777777" w:rsidR="00A42B62" w:rsidRPr="0042643F" w:rsidRDefault="00A42B62" w:rsidP="00CB6004">
      <w:pPr>
        <w:spacing w:after="0" w:line="240" w:lineRule="auto"/>
        <w:jc w:val="both"/>
        <w:rPr>
          <w:rFonts w:ascii="Times New Roman" w:hAnsi="Times New Roman" w:cs="Times New Roman"/>
          <w:sz w:val="24"/>
          <w:szCs w:val="24"/>
        </w:rPr>
      </w:pPr>
      <w:r w:rsidRPr="0042643F">
        <w:rPr>
          <w:rFonts w:ascii="Times New Roman" w:hAnsi="Times New Roman" w:cs="Times New Roman"/>
          <w:sz w:val="24"/>
          <w:szCs w:val="24"/>
        </w:rPr>
        <w:tab/>
        <w:t>Korisnik usluge o promjenama obavještava Davatelja usluge pisanim putem, a može i elektroničkim putem, ako je to ugovornim stranama prihvatljivo.</w:t>
      </w:r>
    </w:p>
    <w:p w14:paraId="74C0A264" w14:textId="77777777" w:rsidR="00A42B62" w:rsidRPr="0042643F" w:rsidRDefault="00A42B62" w:rsidP="00CB6004">
      <w:pPr>
        <w:spacing w:after="0" w:line="240" w:lineRule="auto"/>
        <w:jc w:val="both"/>
        <w:rPr>
          <w:rFonts w:ascii="Times New Roman" w:hAnsi="Times New Roman" w:cs="Times New Roman"/>
          <w:sz w:val="24"/>
          <w:szCs w:val="24"/>
        </w:rPr>
      </w:pPr>
    </w:p>
    <w:p w14:paraId="1D22BC28" w14:textId="77777777" w:rsidR="00A42B62" w:rsidRPr="0042643F" w:rsidRDefault="00A42B62" w:rsidP="00CB600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8.</w:t>
      </w:r>
    </w:p>
    <w:p w14:paraId="58991EAD" w14:textId="33C9B1B9"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Korisnik usluge dužan je u roku navedenom u članku 7. ovih Općih uvjeta osobito obavijestiti Davatelja usluge o prestanku korištenja nekretnine na obrascu Zahtjev za raskid Ugovora o korištenju javne usluge sakupljanja komunalnog otpada dostupnom na mrežnoj stranici Davatelja usluge ili na adresi sjedišta Davatelja usluge, uz navođenje razloga iz članka 11. ovih Općih uvjeta.</w:t>
      </w:r>
    </w:p>
    <w:p w14:paraId="053AAC04"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Davatelj usluge dužan je Korisniku usluge u roku od osam (8) dana dostaviti pisanu obavijest o tome prihvaća li ili ne prihvaća zahtjev za raskid Ugovora, uz obrazloženje.</w:t>
      </w:r>
    </w:p>
    <w:p w14:paraId="36E5CEC6" w14:textId="77777777" w:rsidR="00A42B62" w:rsidRPr="0042643F" w:rsidRDefault="00A42B62" w:rsidP="00CB6004">
      <w:pPr>
        <w:spacing w:after="0" w:line="240" w:lineRule="auto"/>
        <w:jc w:val="center"/>
        <w:rPr>
          <w:rFonts w:ascii="Times New Roman" w:hAnsi="Times New Roman" w:cs="Times New Roman"/>
          <w:sz w:val="24"/>
          <w:szCs w:val="24"/>
        </w:rPr>
      </w:pPr>
    </w:p>
    <w:p w14:paraId="293A5A0C" w14:textId="77777777" w:rsidR="00A42B62" w:rsidRPr="0042643F" w:rsidRDefault="00A42B62" w:rsidP="00CB600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9.</w:t>
      </w:r>
    </w:p>
    <w:p w14:paraId="3E9D4937"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Radi otklanjanja svake sumnje, pisani oblik Ugovora nije pretpostavka nastanka ugovornog odnosa između Davatelja usluge i Korisnika usluge, a niti valjanosti nastalog Ugovora u smislu članka 5. ovih Općih uvjeta, posebice u slučajevima kada se usluga od strane Davatelja usluge izvršava, a Korisnik usluge odbija potpisati odnosno dostaviti Izjavu.</w:t>
      </w:r>
    </w:p>
    <w:p w14:paraId="330E8811" w14:textId="77777777" w:rsidR="00A42B62" w:rsidRPr="0042643F" w:rsidRDefault="00A42B62" w:rsidP="00CB6004">
      <w:pPr>
        <w:spacing w:after="0" w:line="240" w:lineRule="auto"/>
        <w:jc w:val="both"/>
        <w:rPr>
          <w:rFonts w:ascii="Times New Roman" w:hAnsi="Times New Roman" w:cs="Times New Roman"/>
          <w:sz w:val="24"/>
          <w:szCs w:val="24"/>
        </w:rPr>
      </w:pPr>
    </w:p>
    <w:p w14:paraId="4F86B9C9" w14:textId="77777777" w:rsidR="00A42B62" w:rsidRPr="0042643F" w:rsidRDefault="00A42B62" w:rsidP="00CB6004">
      <w:pPr>
        <w:spacing w:after="0" w:line="240" w:lineRule="auto"/>
        <w:jc w:val="center"/>
        <w:rPr>
          <w:rFonts w:ascii="Times New Roman" w:hAnsi="Times New Roman" w:cs="Times New Roman"/>
          <w:b/>
          <w:bCs/>
          <w:sz w:val="24"/>
          <w:szCs w:val="24"/>
        </w:rPr>
      </w:pPr>
      <w:r w:rsidRPr="0042643F">
        <w:rPr>
          <w:rFonts w:ascii="Times New Roman" w:hAnsi="Times New Roman" w:cs="Times New Roman"/>
          <w:b/>
          <w:bCs/>
          <w:sz w:val="24"/>
          <w:szCs w:val="24"/>
        </w:rPr>
        <w:t>Članak 10.</w:t>
      </w:r>
    </w:p>
    <w:p w14:paraId="7E92240A"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 xml:space="preserve">Korisnik usluge koji stupa na mjesto prijašnjeg korisnika (novi korisnik) dužan je u roku od petnaest (15) dana od dana stjecanja prava vlasništva nekretnine odnosno prijenosa obveze </w:t>
      </w:r>
      <w:r w:rsidRPr="0042643F">
        <w:rPr>
          <w:rFonts w:ascii="Times New Roman" w:hAnsi="Times New Roman" w:cs="Times New Roman"/>
          <w:sz w:val="24"/>
          <w:szCs w:val="24"/>
        </w:rPr>
        <w:lastRenderedPageBreak/>
        <w:t>plaćanja na temelju ugovora, pisanim putem obavijestiti Davatelja usluge o početku korištenja javne usluge, podnošenjem zahtjeva za dostavu obrasca Izjave.</w:t>
      </w:r>
    </w:p>
    <w:p w14:paraId="477D9389"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Uz popunjeni obrazac Izjave (novi) Korisnik usluge dužan je dostaviti ispravu kojom dokazuje stjecanje vlasništva nekretnine ili prijenosa obveze plaćanja na temelju ugovora (izvadak iz zemljišnih knjiga, ugovor o zakupu, ugovor o najmu i sl.).</w:t>
      </w:r>
    </w:p>
    <w:p w14:paraId="3791CB02"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Promjenu u statusu korisnika usluge Korisnik usluge dužan je dokazati vjerodostojnim ispravama.</w:t>
      </w:r>
    </w:p>
    <w:p w14:paraId="6F25D634"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Svaku promjenu u statusu korisnika usluge koju Korisnik usluge prijavljuje, Davatelj usluge prihvaća od dana zaprimljene prijave promjene, a primjenjuje od prvog dana sljedećeg obračunskog razdoblja te je isključena mogućnost retroaktivnog učinka prijavljene promjene.</w:t>
      </w:r>
    </w:p>
    <w:p w14:paraId="199777DD"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Prilikom prestanka korištenja javne usluge Korisnik usluge dužan je podmiriti sve do tada zaprimljene račune i tek tada može biti brisan iz evidencije Davatelja usluge.</w:t>
      </w:r>
    </w:p>
    <w:p w14:paraId="62DE0D35" w14:textId="21F799F4"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Korisnik usluge ne može otkazati Ugovor kad istovremeno obavljanje javne usluge za obračunsko mjesto nije osigurao na način propisan Zakonom o gospodarenju otpadom.</w:t>
      </w:r>
    </w:p>
    <w:p w14:paraId="7BADA5BB" w14:textId="77777777" w:rsidR="00A42B62" w:rsidRPr="0042643F" w:rsidRDefault="00A42B62" w:rsidP="00CB6004">
      <w:pPr>
        <w:pStyle w:val="Bezproreda"/>
        <w:jc w:val="both"/>
        <w:rPr>
          <w:rFonts w:ascii="Times New Roman" w:hAnsi="Times New Roman" w:cs="Times New Roman"/>
          <w:sz w:val="24"/>
          <w:szCs w:val="24"/>
        </w:rPr>
      </w:pPr>
    </w:p>
    <w:p w14:paraId="4FBC0453" w14:textId="77777777" w:rsidR="00A42B62" w:rsidRPr="0042643F" w:rsidRDefault="00A42B62" w:rsidP="00CB6004">
      <w:pPr>
        <w:pStyle w:val="Bezproreda"/>
        <w:jc w:val="center"/>
        <w:rPr>
          <w:rFonts w:ascii="Times New Roman" w:hAnsi="Times New Roman" w:cs="Times New Roman"/>
          <w:b/>
          <w:bCs/>
          <w:sz w:val="24"/>
          <w:szCs w:val="24"/>
        </w:rPr>
      </w:pPr>
      <w:r w:rsidRPr="0042643F">
        <w:rPr>
          <w:rFonts w:ascii="Times New Roman" w:hAnsi="Times New Roman" w:cs="Times New Roman"/>
          <w:b/>
          <w:bCs/>
          <w:sz w:val="24"/>
          <w:szCs w:val="24"/>
        </w:rPr>
        <w:t>Članak 11.</w:t>
      </w:r>
    </w:p>
    <w:p w14:paraId="7AFEB4B2"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Korisnik usluge može zatražiti raskid Ugovora u slučajevima:</w:t>
      </w:r>
    </w:p>
    <w:p w14:paraId="18671AFC" w14:textId="77777777" w:rsidR="00A42B62" w:rsidRPr="0042643F" w:rsidRDefault="00A42B62" w:rsidP="00CB6004">
      <w:pPr>
        <w:pStyle w:val="Bezproreda"/>
        <w:numPr>
          <w:ilvl w:val="0"/>
          <w:numId w:val="30"/>
        </w:numPr>
        <w:ind w:left="993" w:hanging="284"/>
        <w:jc w:val="both"/>
        <w:rPr>
          <w:rFonts w:ascii="Times New Roman" w:hAnsi="Times New Roman" w:cs="Times New Roman"/>
          <w:sz w:val="24"/>
          <w:szCs w:val="24"/>
        </w:rPr>
      </w:pPr>
      <w:r w:rsidRPr="0042643F">
        <w:rPr>
          <w:rFonts w:ascii="Times New Roman" w:hAnsi="Times New Roman" w:cs="Times New Roman"/>
          <w:sz w:val="24"/>
          <w:szCs w:val="24"/>
        </w:rPr>
        <w:t xml:space="preserve">Prestanka odnosno promjene vlasništva nekretnine </w:t>
      </w:r>
    </w:p>
    <w:p w14:paraId="4682F503" w14:textId="77777777" w:rsidR="00A42B62" w:rsidRPr="0042643F" w:rsidRDefault="00A42B62" w:rsidP="00CB6004">
      <w:pPr>
        <w:pStyle w:val="Bezproreda"/>
        <w:numPr>
          <w:ilvl w:val="0"/>
          <w:numId w:val="30"/>
        </w:numPr>
        <w:ind w:left="993" w:hanging="284"/>
        <w:jc w:val="both"/>
        <w:rPr>
          <w:rFonts w:ascii="Times New Roman" w:hAnsi="Times New Roman" w:cs="Times New Roman"/>
          <w:sz w:val="24"/>
          <w:szCs w:val="24"/>
        </w:rPr>
      </w:pPr>
      <w:r w:rsidRPr="0042643F">
        <w:rPr>
          <w:rFonts w:ascii="Times New Roman" w:hAnsi="Times New Roman" w:cs="Times New Roman"/>
          <w:sz w:val="24"/>
          <w:szCs w:val="24"/>
        </w:rPr>
        <w:t>U slučaju da trajno ne koristi nekretninu</w:t>
      </w:r>
    </w:p>
    <w:p w14:paraId="28FE4829" w14:textId="77777777" w:rsidR="00A42B62" w:rsidRPr="0042643F" w:rsidRDefault="00A42B62" w:rsidP="00CB6004">
      <w:pPr>
        <w:pStyle w:val="Bezproreda"/>
        <w:numPr>
          <w:ilvl w:val="0"/>
          <w:numId w:val="30"/>
        </w:numPr>
        <w:tabs>
          <w:tab w:val="left" w:pos="993"/>
        </w:tabs>
        <w:ind w:left="709" w:hanging="11"/>
        <w:jc w:val="both"/>
        <w:rPr>
          <w:rFonts w:ascii="Times New Roman" w:hAnsi="Times New Roman" w:cs="Times New Roman"/>
          <w:sz w:val="24"/>
          <w:szCs w:val="24"/>
        </w:rPr>
      </w:pPr>
      <w:r w:rsidRPr="0042643F">
        <w:rPr>
          <w:rFonts w:ascii="Times New Roman" w:hAnsi="Times New Roman" w:cs="Times New Roman"/>
          <w:sz w:val="24"/>
          <w:szCs w:val="24"/>
        </w:rPr>
        <w:t>Prestanka obavljanja djelatnosti, uz dostavu rješenja o prestanku obavljanja djelatnosti (za kategoriju korisnika koji nije kućanstvo u slučaju).</w:t>
      </w:r>
    </w:p>
    <w:p w14:paraId="3E231F17" w14:textId="77777777" w:rsidR="00A42B62" w:rsidRPr="0042643F" w:rsidRDefault="00A42B62" w:rsidP="00CB6004">
      <w:pPr>
        <w:pStyle w:val="Bezproreda"/>
        <w:tabs>
          <w:tab w:val="left" w:pos="709"/>
        </w:tabs>
        <w:jc w:val="both"/>
        <w:rPr>
          <w:rFonts w:ascii="Times New Roman" w:hAnsi="Times New Roman" w:cs="Times New Roman"/>
          <w:sz w:val="24"/>
          <w:szCs w:val="24"/>
        </w:rPr>
      </w:pPr>
      <w:r w:rsidRPr="0042643F">
        <w:rPr>
          <w:rFonts w:ascii="Times New Roman" w:hAnsi="Times New Roman" w:cs="Times New Roman"/>
          <w:sz w:val="24"/>
          <w:szCs w:val="24"/>
        </w:rPr>
        <w:tab/>
        <w:t>Nekretninom koja se trajno ne koristi, smatra se: (a) nekretnina za koju se utvrdi da u razdoblju od 12 mjeseci unatrag nema potrošnje električne energije, plina i vode (na temelju očitanja mjernih uređaja) ili (b) nekretnina koja nije pogodna za stanovanje.</w:t>
      </w:r>
    </w:p>
    <w:p w14:paraId="646C9928" w14:textId="77777777" w:rsidR="00A42B62" w:rsidRPr="0042643F" w:rsidRDefault="00A42B62" w:rsidP="00CB6004">
      <w:pPr>
        <w:pStyle w:val="Bezproreda"/>
        <w:tabs>
          <w:tab w:val="left" w:pos="709"/>
        </w:tabs>
        <w:jc w:val="both"/>
        <w:rPr>
          <w:rFonts w:ascii="Times New Roman" w:hAnsi="Times New Roman" w:cs="Times New Roman"/>
          <w:sz w:val="24"/>
          <w:szCs w:val="24"/>
        </w:rPr>
      </w:pPr>
      <w:r w:rsidRPr="0042643F">
        <w:rPr>
          <w:rFonts w:ascii="Times New Roman" w:hAnsi="Times New Roman" w:cs="Times New Roman"/>
          <w:sz w:val="24"/>
          <w:szCs w:val="24"/>
        </w:rPr>
        <w:tab/>
        <w:t>Radi utvrđivanja trajnog nekorištenja nekretnine Davatelj usluge pridržava pravo obavljanja očevida lokacije nekretnine o čemu će sastaviti zapisnik.</w:t>
      </w:r>
    </w:p>
    <w:p w14:paraId="353C91A3" w14:textId="5BB3DB53"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Zahtjev za raskid Ugovora Korisnik usluge podnosi Davatelju usluge na obrascu Zahtjev za raskid Ugovora o obavljanju javne usluge sakupljanja miješanog komunalnog otpada dostupnom na mrežnoj stranici Davatelja usluge ili na adresi sjedišta Davatelja usluge, uz navođenje razloga iz stavka 1. ovog članka.</w:t>
      </w:r>
    </w:p>
    <w:p w14:paraId="6FABE896"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Uz obrazac Korisnik usluge dužan je priložiti odgovarajuće dokaze kojima potkrjepljuje razloge za raskid Ugovora i to prema potrebi: izvadak iz zemljišnih knjiga, ugovor o kupoprodaji, ugovor o darovanju, rješenje o nasljeđivanju, rješenje o prestanku obavljanja djelatnosti, ugovor o najmu/zakupu kad je Korisnik usluge ugovorom izričito prenio na najmoprimca/zakupoprimca obvezu plaćanja javne usluge Davatelju usluge, potvrda da se usluga isporuke električne energije, vode ili plina trajno ne koristi ili mjesečno očitanje za navedene usluge za prethodnih dvanaest (12) uzastopnih mjeseci.</w:t>
      </w:r>
    </w:p>
    <w:p w14:paraId="3106C28C"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 xml:space="preserve">O zahtjevu iz stavka 4. ovoga članka Davatelj usluge dužan je odlučiti u roku od osam (8) dana od dana podnošenja zahtjeva. Prije odlučivanja o zahtjevu Korisnika usluge za raskid Ugovora, ovlašteni zaposlenik Davatelja usluge provjeriti će koristi li se nekretnina ili ne, o čemu sastavlja zapisnik. U slučaju da ovlašteni zaposlenik Davatelja usluge utvrdi da se nekretnina, suprotno navodima korisnika, koristi, Davatelj usluge će pisanim putem obavijestiti Korisnika usluge o odbijanju zahtjeva za raskid Ugovora uz obrazloženje odnosno naznaku razloga zbog kojih je zahtjev Korisnika usluge za raskid Ugovora odbijen. </w:t>
      </w:r>
    </w:p>
    <w:p w14:paraId="6B6238AB"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Ugovor prestaje važiti smrću Korisnika usluge (fizičke osobe, fizičke osobe – vlasnika obrta) i prestankom postojanja pravne osobe brisanjem iz sudskog registra.</w:t>
      </w:r>
    </w:p>
    <w:p w14:paraId="3224E0B9"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U slučaju prestanka važenja Ugovora zbog smrti Korisnika usluge fizičke osobe, fizičke osobe – vlasnika obrta i prestanka postojanja pravne osobe brisanjem iz sudskog registra, pravni sljednik koji je u posjedu nekretnine ili posebnog djela nekretnine dužan je o tome obavijestiti Davatelja usluge najkasnije u roku od petnaest (15) dana od dana saznanja o toj okolnosti.</w:t>
      </w:r>
    </w:p>
    <w:p w14:paraId="4BCDE290"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lastRenderedPageBreak/>
        <w:tab/>
        <w:t>Davatelj usluge može privremeno nastaviti s pružanjem javne usluge posjedniku nekretnine ili posebnog dijela nekretnine do podnošenja Izjave (novog) vlasnika nekretnine, uz uvjet da posjednik nekretnine redovito podmiruje sve novčane obveze koje se tiču obavljanja javne usluge za predmetnu nekretninu.</w:t>
      </w:r>
    </w:p>
    <w:p w14:paraId="3479817C" w14:textId="77777777" w:rsidR="00A42B62" w:rsidRPr="0042643F" w:rsidRDefault="00A42B62" w:rsidP="00CB6004">
      <w:pPr>
        <w:pStyle w:val="Bezproreda"/>
        <w:jc w:val="both"/>
        <w:rPr>
          <w:rFonts w:ascii="Times New Roman" w:hAnsi="Times New Roman" w:cs="Times New Roman"/>
          <w:bCs/>
          <w:sz w:val="24"/>
          <w:szCs w:val="24"/>
        </w:rPr>
      </w:pPr>
      <w:r w:rsidRPr="0042643F">
        <w:rPr>
          <w:rFonts w:ascii="Times New Roman" w:hAnsi="Times New Roman" w:cs="Times New Roman"/>
          <w:bCs/>
          <w:sz w:val="24"/>
          <w:szCs w:val="24"/>
        </w:rPr>
        <w:tab/>
        <w:t>Korisnik usluge dužan je vratiti zadužene spremnike koje mu je osigurao Davatelj usluge prije raskida Ugovora. Ukoliko Korisnik usluge koristi vlastiti spremnik, dužan je vratiti naljepnicu/oznaku i RFDI čip Davatelju usluge.</w:t>
      </w:r>
    </w:p>
    <w:p w14:paraId="34693D5A" w14:textId="77777777" w:rsidR="00A42B62" w:rsidRPr="0042643F" w:rsidRDefault="00A42B62" w:rsidP="00CB6004">
      <w:pPr>
        <w:pStyle w:val="Bezproreda"/>
        <w:jc w:val="both"/>
        <w:rPr>
          <w:rFonts w:ascii="Times New Roman" w:hAnsi="Times New Roman" w:cs="Times New Roman"/>
          <w:bCs/>
          <w:sz w:val="24"/>
          <w:szCs w:val="24"/>
        </w:rPr>
      </w:pPr>
    </w:p>
    <w:p w14:paraId="44636E3A" w14:textId="77777777" w:rsidR="00A42B62" w:rsidRPr="0042643F" w:rsidRDefault="00A42B62" w:rsidP="00CB6004">
      <w:pPr>
        <w:pStyle w:val="Bezproreda"/>
        <w:jc w:val="both"/>
        <w:rPr>
          <w:rFonts w:ascii="Times New Roman" w:hAnsi="Times New Roman" w:cs="Times New Roman"/>
          <w:bCs/>
          <w:sz w:val="24"/>
          <w:szCs w:val="24"/>
        </w:rPr>
      </w:pPr>
    </w:p>
    <w:p w14:paraId="35887A51" w14:textId="77777777" w:rsidR="00A42B62" w:rsidRPr="0042643F" w:rsidRDefault="00A42B62" w:rsidP="00CB6004">
      <w:pPr>
        <w:pStyle w:val="Bezproreda"/>
        <w:rPr>
          <w:rFonts w:ascii="Times New Roman" w:hAnsi="Times New Roman" w:cs="Times New Roman"/>
          <w:b/>
          <w:sz w:val="24"/>
          <w:szCs w:val="24"/>
        </w:rPr>
      </w:pPr>
      <w:r w:rsidRPr="0042643F">
        <w:rPr>
          <w:rFonts w:ascii="Times New Roman" w:hAnsi="Times New Roman" w:cs="Times New Roman"/>
          <w:b/>
          <w:sz w:val="24"/>
          <w:szCs w:val="24"/>
        </w:rPr>
        <w:t>III.</w:t>
      </w:r>
      <w:r w:rsidRPr="0042643F">
        <w:rPr>
          <w:rFonts w:ascii="Times New Roman" w:hAnsi="Times New Roman" w:cs="Times New Roman"/>
          <w:b/>
          <w:sz w:val="24"/>
          <w:szCs w:val="24"/>
        </w:rPr>
        <w:tab/>
        <w:t>CIJENA JAVNE USLUGE</w:t>
      </w:r>
    </w:p>
    <w:p w14:paraId="4FC947B2" w14:textId="77777777" w:rsidR="00A42B62" w:rsidRPr="0042643F" w:rsidRDefault="00A42B62" w:rsidP="00CB6004">
      <w:pPr>
        <w:pStyle w:val="Bezproreda"/>
        <w:jc w:val="center"/>
        <w:rPr>
          <w:rFonts w:ascii="Times New Roman" w:hAnsi="Times New Roman" w:cs="Times New Roman"/>
          <w:bCs/>
          <w:sz w:val="24"/>
          <w:szCs w:val="24"/>
        </w:rPr>
      </w:pPr>
    </w:p>
    <w:p w14:paraId="77D0626F" w14:textId="77777777" w:rsidR="00A42B62" w:rsidRPr="0042643F" w:rsidRDefault="00A42B62" w:rsidP="00CB6004">
      <w:pPr>
        <w:pStyle w:val="Bezproreda"/>
        <w:jc w:val="center"/>
        <w:rPr>
          <w:rFonts w:ascii="Times New Roman" w:hAnsi="Times New Roman" w:cs="Times New Roman"/>
          <w:b/>
          <w:sz w:val="24"/>
          <w:szCs w:val="24"/>
        </w:rPr>
      </w:pPr>
      <w:r w:rsidRPr="0042643F">
        <w:rPr>
          <w:rFonts w:ascii="Times New Roman" w:hAnsi="Times New Roman" w:cs="Times New Roman"/>
          <w:b/>
          <w:sz w:val="24"/>
          <w:szCs w:val="24"/>
        </w:rPr>
        <w:t>Članak 12.</w:t>
      </w:r>
    </w:p>
    <w:p w14:paraId="105D3650"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Cijena javne usluge utvrđuje se Cjenikom javne usluge koji donosi i mijenja Davatelj usluge u skladu s odredbama Odluke i Zakona o gospodarenju otpadom. Cijenu obvezne minimalne javne usluge utvrđuje predstavničko tijelo Grada Samobora Odlukom.</w:t>
      </w:r>
    </w:p>
    <w:p w14:paraId="62F94372" w14:textId="0876B8FF" w:rsidR="00A42B62" w:rsidRPr="0042643F" w:rsidRDefault="00A42B62" w:rsidP="00CB6004">
      <w:pPr>
        <w:pStyle w:val="Bezproreda"/>
        <w:jc w:val="both"/>
        <w:rPr>
          <w:rFonts w:ascii="Times New Roman" w:hAnsi="Times New Roman" w:cs="Times New Roman"/>
          <w:strike/>
          <w:sz w:val="24"/>
          <w:szCs w:val="24"/>
        </w:rPr>
      </w:pPr>
      <w:r w:rsidRPr="0042643F">
        <w:rPr>
          <w:rFonts w:ascii="Times New Roman" w:hAnsi="Times New Roman" w:cs="Times New Roman"/>
          <w:sz w:val="24"/>
          <w:szCs w:val="24"/>
        </w:rPr>
        <w:tab/>
        <w:t>Korisnik usluge dužan je plaćati Davatelju usluge cijenu javne usluge utvrđenu Cjenikom Davatelja usluge. Cijenu javne usluge Korisnici usluge plaćaju na temelju ispostavljenih računa Davatelja uslug</w:t>
      </w:r>
      <w:r w:rsidR="00D91820" w:rsidRPr="0042643F">
        <w:rPr>
          <w:rFonts w:ascii="Times New Roman" w:hAnsi="Times New Roman" w:cs="Times New Roman"/>
          <w:sz w:val="24"/>
          <w:szCs w:val="24"/>
        </w:rPr>
        <w:t>e.</w:t>
      </w:r>
    </w:p>
    <w:p w14:paraId="0F9D68F3" w14:textId="745C1226"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 xml:space="preserve">Račun se izdaje </w:t>
      </w:r>
      <w:r w:rsidR="00BA1774" w:rsidRPr="0042643F">
        <w:rPr>
          <w:rFonts w:ascii="Times New Roman" w:hAnsi="Times New Roman" w:cs="Times New Roman"/>
          <w:sz w:val="24"/>
          <w:szCs w:val="24"/>
        </w:rPr>
        <w:t>do 15. u</w:t>
      </w:r>
      <w:r w:rsidRPr="0042643F">
        <w:rPr>
          <w:rFonts w:ascii="Times New Roman" w:hAnsi="Times New Roman" w:cs="Times New Roman"/>
          <w:sz w:val="24"/>
          <w:szCs w:val="24"/>
        </w:rPr>
        <w:t xml:space="preserve"> mjesecu za </w:t>
      </w:r>
      <w:r w:rsidR="00BA1774" w:rsidRPr="0042643F">
        <w:rPr>
          <w:rFonts w:ascii="Times New Roman" w:hAnsi="Times New Roman" w:cs="Times New Roman"/>
          <w:sz w:val="24"/>
          <w:szCs w:val="24"/>
        </w:rPr>
        <w:t>prethodni</w:t>
      </w:r>
      <w:r w:rsidRPr="0042643F">
        <w:rPr>
          <w:rFonts w:ascii="Times New Roman" w:hAnsi="Times New Roman" w:cs="Times New Roman"/>
          <w:sz w:val="24"/>
          <w:szCs w:val="24"/>
        </w:rPr>
        <w:t xml:space="preserve"> mjesec</w:t>
      </w:r>
      <w:r w:rsidR="00BA1774" w:rsidRPr="0042643F">
        <w:rPr>
          <w:rFonts w:ascii="Times New Roman" w:hAnsi="Times New Roman" w:cs="Times New Roman"/>
          <w:sz w:val="24"/>
          <w:szCs w:val="24"/>
        </w:rPr>
        <w:t>.</w:t>
      </w:r>
    </w:p>
    <w:p w14:paraId="24CFE169"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Korisnik usluge dužan je podmiriti račun u roku dospijeća navedenog na računu.</w:t>
      </w:r>
    </w:p>
    <w:p w14:paraId="56073649"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U slučaju zakašnjenja zaračunavaju se zakonske zatezne kamate u skladu s propisima.</w:t>
      </w:r>
    </w:p>
    <w:p w14:paraId="6DBA70C0" w14:textId="77777777" w:rsidR="00A42B62" w:rsidRPr="0042643F" w:rsidRDefault="00A42B62" w:rsidP="00CB6004">
      <w:pPr>
        <w:pStyle w:val="Bezproreda"/>
        <w:jc w:val="both"/>
        <w:rPr>
          <w:rFonts w:ascii="Times New Roman" w:hAnsi="Times New Roman" w:cs="Times New Roman"/>
          <w:sz w:val="24"/>
          <w:szCs w:val="24"/>
        </w:rPr>
      </w:pPr>
    </w:p>
    <w:p w14:paraId="2484549C" w14:textId="77777777" w:rsidR="00A42B62" w:rsidRPr="0042643F" w:rsidRDefault="00A42B62" w:rsidP="00CB6004">
      <w:pPr>
        <w:pStyle w:val="Bezproreda"/>
        <w:jc w:val="center"/>
        <w:rPr>
          <w:rFonts w:ascii="Times New Roman" w:hAnsi="Times New Roman" w:cs="Times New Roman"/>
          <w:b/>
          <w:bCs/>
          <w:sz w:val="24"/>
          <w:szCs w:val="24"/>
        </w:rPr>
      </w:pPr>
      <w:r w:rsidRPr="0042643F">
        <w:rPr>
          <w:rFonts w:ascii="Times New Roman" w:hAnsi="Times New Roman" w:cs="Times New Roman"/>
          <w:b/>
          <w:bCs/>
          <w:sz w:val="24"/>
          <w:szCs w:val="24"/>
        </w:rPr>
        <w:t>Članak 13.</w:t>
      </w:r>
    </w:p>
    <w:p w14:paraId="03AEBD04"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Korisnik usluge ima pravo podnošenja pisanog prigovora.</w:t>
      </w:r>
    </w:p>
    <w:p w14:paraId="6195FBD9" w14:textId="3DC93C71"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Prigovor se podnosi putem pošte, telefaksa ili elektroničke pošte, a može se podnijeti i u poslovnim prostorijama t</w:t>
      </w:r>
      <w:r w:rsidR="000C51F9" w:rsidRPr="0042643F">
        <w:rPr>
          <w:rFonts w:ascii="Times New Roman" w:hAnsi="Times New Roman" w:cs="Times New Roman"/>
          <w:sz w:val="24"/>
          <w:szCs w:val="24"/>
        </w:rPr>
        <w:t>rgovačkog društva</w:t>
      </w:r>
      <w:r w:rsidRPr="0042643F">
        <w:rPr>
          <w:rFonts w:ascii="Times New Roman" w:hAnsi="Times New Roman" w:cs="Times New Roman"/>
          <w:sz w:val="24"/>
          <w:szCs w:val="24"/>
        </w:rPr>
        <w:t xml:space="preserve"> Komunalac d.o.o., na adresi Samobor, Ulica 151. samoborske brigade HV 2.</w:t>
      </w:r>
    </w:p>
    <w:p w14:paraId="51EB92EA"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Davatelj usluge će pisanim putem potvrditi primitak prigovora Korisnika usluge.</w:t>
      </w:r>
    </w:p>
    <w:p w14:paraId="5570081A" w14:textId="6C209EC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Davatelj usluge će odgovoriti na prigovor u roku  petnaest (15) dana od dana zaprimanja pisanog prigovora Korisnika usluge.</w:t>
      </w:r>
    </w:p>
    <w:p w14:paraId="45F3B944" w14:textId="2FC0619C"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 xml:space="preserve">Nakon primitka odgovora Davatelja usluge, Korisnik usluge može podnijeti reklamaciju </w:t>
      </w:r>
      <w:r w:rsidR="000C51F9" w:rsidRPr="0042643F">
        <w:rPr>
          <w:rFonts w:ascii="Times New Roman" w:hAnsi="Times New Roman" w:cs="Times New Roman"/>
          <w:sz w:val="24"/>
          <w:szCs w:val="24"/>
        </w:rPr>
        <w:t>P</w:t>
      </w:r>
      <w:r w:rsidRPr="0042643F">
        <w:rPr>
          <w:rFonts w:ascii="Times New Roman" w:hAnsi="Times New Roman" w:cs="Times New Roman"/>
          <w:sz w:val="24"/>
          <w:szCs w:val="24"/>
        </w:rPr>
        <w:t>ovjerenstvu za reklamacije potrošača, osnovanom kod Davatelja usluge.</w:t>
      </w:r>
    </w:p>
    <w:p w14:paraId="32174E28" w14:textId="10C9611E"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Povjerenstvo za reklamacij</w:t>
      </w:r>
      <w:r w:rsidR="00CC5BF4">
        <w:rPr>
          <w:rFonts w:ascii="Times New Roman" w:hAnsi="Times New Roman" w:cs="Times New Roman"/>
          <w:sz w:val="24"/>
          <w:szCs w:val="24"/>
        </w:rPr>
        <w:t>e</w:t>
      </w:r>
      <w:r w:rsidRPr="0042643F">
        <w:rPr>
          <w:rFonts w:ascii="Times New Roman" w:hAnsi="Times New Roman" w:cs="Times New Roman"/>
          <w:sz w:val="24"/>
          <w:szCs w:val="24"/>
        </w:rPr>
        <w:t xml:space="preserve"> potrošača će u roku trideset (30) dana od dana zaprimanja reklamacije, pisanim putem odgovoriti Korisniku usluge na zaprimljenu reklamaciju. </w:t>
      </w:r>
    </w:p>
    <w:p w14:paraId="431E0FF3" w14:textId="77777777" w:rsidR="00A42B62" w:rsidRPr="0042643F" w:rsidRDefault="00A42B62" w:rsidP="00CB6004">
      <w:pPr>
        <w:pStyle w:val="Bezproreda"/>
        <w:rPr>
          <w:rFonts w:ascii="Times New Roman" w:hAnsi="Times New Roman" w:cs="Times New Roman"/>
          <w:sz w:val="24"/>
          <w:szCs w:val="24"/>
        </w:rPr>
      </w:pPr>
    </w:p>
    <w:p w14:paraId="7356B8B0" w14:textId="77777777" w:rsidR="00A42B62" w:rsidRPr="0042643F" w:rsidRDefault="00A42B62" w:rsidP="00CB6004">
      <w:pPr>
        <w:pStyle w:val="Bezproreda"/>
        <w:jc w:val="center"/>
        <w:rPr>
          <w:rFonts w:ascii="Times New Roman" w:hAnsi="Times New Roman" w:cs="Times New Roman"/>
          <w:sz w:val="24"/>
          <w:szCs w:val="24"/>
        </w:rPr>
      </w:pPr>
    </w:p>
    <w:p w14:paraId="60F828DA" w14:textId="77777777" w:rsidR="00A42B62" w:rsidRPr="0042643F" w:rsidRDefault="00A42B62" w:rsidP="00CB6004">
      <w:pPr>
        <w:pStyle w:val="Bezproreda"/>
        <w:jc w:val="both"/>
        <w:rPr>
          <w:rFonts w:ascii="Times New Roman" w:hAnsi="Times New Roman" w:cs="Times New Roman"/>
          <w:b/>
          <w:bCs/>
          <w:sz w:val="24"/>
          <w:szCs w:val="24"/>
        </w:rPr>
      </w:pPr>
      <w:r w:rsidRPr="0042643F">
        <w:rPr>
          <w:rFonts w:ascii="Times New Roman" w:hAnsi="Times New Roman" w:cs="Times New Roman"/>
          <w:b/>
          <w:bCs/>
          <w:sz w:val="24"/>
          <w:szCs w:val="24"/>
        </w:rPr>
        <w:t>IV.</w:t>
      </w:r>
      <w:r w:rsidRPr="0042643F">
        <w:rPr>
          <w:rFonts w:ascii="Times New Roman" w:hAnsi="Times New Roman" w:cs="Times New Roman"/>
          <w:b/>
          <w:bCs/>
          <w:sz w:val="24"/>
          <w:szCs w:val="24"/>
        </w:rPr>
        <w:tab/>
        <w:t>UVJETI ISPORUKE JAVNE USLUGE</w:t>
      </w:r>
    </w:p>
    <w:p w14:paraId="2B442935" w14:textId="77777777" w:rsidR="00A42B62" w:rsidRPr="0042643F" w:rsidRDefault="00A42B62" w:rsidP="00CB6004">
      <w:pPr>
        <w:pStyle w:val="Bezproreda"/>
        <w:jc w:val="both"/>
        <w:rPr>
          <w:rFonts w:ascii="Times New Roman" w:hAnsi="Times New Roman" w:cs="Times New Roman"/>
          <w:sz w:val="24"/>
          <w:szCs w:val="24"/>
        </w:rPr>
      </w:pPr>
    </w:p>
    <w:p w14:paraId="70EDB350" w14:textId="77777777" w:rsidR="00A42B62" w:rsidRPr="0042643F" w:rsidRDefault="00A42B62" w:rsidP="00CB6004">
      <w:pPr>
        <w:pStyle w:val="Bezproreda"/>
        <w:jc w:val="center"/>
        <w:rPr>
          <w:rFonts w:ascii="Times New Roman" w:hAnsi="Times New Roman" w:cs="Times New Roman"/>
          <w:b/>
          <w:bCs/>
          <w:sz w:val="24"/>
          <w:szCs w:val="24"/>
        </w:rPr>
      </w:pPr>
      <w:r w:rsidRPr="0042643F">
        <w:rPr>
          <w:rFonts w:ascii="Times New Roman" w:hAnsi="Times New Roman" w:cs="Times New Roman"/>
          <w:b/>
          <w:bCs/>
          <w:sz w:val="24"/>
          <w:szCs w:val="24"/>
        </w:rPr>
        <w:t>Članak 14.</w:t>
      </w:r>
    </w:p>
    <w:p w14:paraId="6A04F4D4" w14:textId="77777777" w:rsidR="00A42B62" w:rsidRPr="0042643F" w:rsidRDefault="00A42B62" w:rsidP="00CB6004">
      <w:pPr>
        <w:pStyle w:val="Bezproreda"/>
        <w:jc w:val="both"/>
        <w:rPr>
          <w:rFonts w:ascii="Times New Roman" w:hAnsi="Times New Roman" w:cs="Times New Roman"/>
          <w:strike/>
          <w:sz w:val="24"/>
          <w:szCs w:val="24"/>
        </w:rPr>
      </w:pPr>
      <w:r w:rsidRPr="0042643F">
        <w:rPr>
          <w:rFonts w:ascii="Times New Roman" w:hAnsi="Times New Roman" w:cs="Times New Roman"/>
          <w:sz w:val="24"/>
          <w:szCs w:val="24"/>
        </w:rPr>
        <w:tab/>
        <w:t xml:space="preserve">Spremnike za odlaganje otpada Korisnik usluge u pravilu smješta na svojoj nekretnini. </w:t>
      </w:r>
    </w:p>
    <w:p w14:paraId="5B315117"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Iznimno, u slučaju kad spremnike za otpad nije moguće smjestiti na zemljištu odnosno unutar nekretnine Korisnika usluge, spremnici se mogu smjestiti na javnu površinu, uz suglasnost Grada Samobora i u dogovoru s Davateljem usluge.</w:t>
      </w:r>
    </w:p>
    <w:p w14:paraId="0E00C4A9" w14:textId="77777777" w:rsidR="00A42B62" w:rsidRPr="0042643F" w:rsidRDefault="00A42B62" w:rsidP="00CB6004">
      <w:pPr>
        <w:pStyle w:val="Bezproreda"/>
        <w:jc w:val="both"/>
        <w:rPr>
          <w:rFonts w:ascii="Times New Roman" w:hAnsi="Times New Roman" w:cs="Times New Roman"/>
          <w:sz w:val="24"/>
          <w:szCs w:val="24"/>
        </w:rPr>
      </w:pPr>
    </w:p>
    <w:p w14:paraId="4E85510C" w14:textId="77777777" w:rsidR="00A42B62" w:rsidRPr="0042643F" w:rsidRDefault="00A42B62" w:rsidP="00CB6004">
      <w:pPr>
        <w:pStyle w:val="Bezproreda"/>
        <w:jc w:val="center"/>
        <w:rPr>
          <w:rFonts w:ascii="Times New Roman" w:hAnsi="Times New Roman" w:cs="Times New Roman"/>
          <w:b/>
          <w:sz w:val="24"/>
          <w:szCs w:val="24"/>
        </w:rPr>
      </w:pPr>
      <w:r w:rsidRPr="0042643F">
        <w:rPr>
          <w:rFonts w:ascii="Times New Roman" w:hAnsi="Times New Roman" w:cs="Times New Roman"/>
          <w:b/>
          <w:sz w:val="24"/>
          <w:szCs w:val="24"/>
        </w:rPr>
        <w:t>Članak 15.</w:t>
      </w:r>
    </w:p>
    <w:p w14:paraId="6B832867"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Korisnik usluge dužan je spremnike za otpad u dane odvoza otpada iznijeti na javnu površinu do vremena prolaska vozila Davatelja usluge, u suprotnom se usluge neće izvršiti.</w:t>
      </w:r>
      <w:r w:rsidRPr="0042643F">
        <w:rPr>
          <w:rFonts w:ascii="Times New Roman" w:hAnsi="Times New Roman" w:cs="Times New Roman"/>
          <w:sz w:val="24"/>
          <w:szCs w:val="24"/>
        </w:rPr>
        <w:tab/>
        <w:t>Spremnici za otpad u dane odvoza otpada moraju biti izneseni na javnu površinu na način da vozila i radnici Davatelja usluge imaju nesmetan pristup spremnicima i da omogućavaju normalan promet pješaka i vozila.</w:t>
      </w:r>
    </w:p>
    <w:p w14:paraId="21B1D89A"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lastRenderedPageBreak/>
        <w:tab/>
        <w:t xml:space="preserve">Spremnici iz spremišta za otpad stambenih zgrada na javnu površinu moraju se iznijeti u vrijeme pražnjenja spremnika te nakon pražnjenja vratiti na njihovo prvobitno mjesto. Iznose se i prazne samo spremnici u kojima se nalazi otpad. </w:t>
      </w:r>
    </w:p>
    <w:p w14:paraId="3ECF560D"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Davatelj usluge dužan je rukovati spremnicima za otpad na način da iste ne oštećuje, a odloženi otpad ne rasipava i ne onečišćuje okoliš. Svako onečišćenje i oštećenje spremnika uzrokovano prikupljanjem i odvozom otpada Davatelj usluge dužan je otkloniti u najkraćem mogućem roku.</w:t>
      </w:r>
    </w:p>
    <w:p w14:paraId="3324FCDA"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Davatelj usluge dužan je spremnike za otpad nakon pražnjenja vratiti na mjesto s kojih ih je i preuzeo.</w:t>
      </w:r>
    </w:p>
    <w:p w14:paraId="2D04FFA7" w14:textId="77777777" w:rsidR="00A42B62" w:rsidRPr="0042643F" w:rsidRDefault="00A42B62" w:rsidP="00CB6004">
      <w:pPr>
        <w:pStyle w:val="Bezproreda"/>
        <w:jc w:val="both"/>
        <w:rPr>
          <w:rFonts w:ascii="Times New Roman" w:hAnsi="Times New Roman" w:cs="Times New Roman"/>
          <w:sz w:val="24"/>
          <w:szCs w:val="24"/>
        </w:rPr>
      </w:pPr>
    </w:p>
    <w:p w14:paraId="33D075F2" w14:textId="77777777" w:rsidR="00A42B62" w:rsidRPr="0042643F" w:rsidRDefault="00A42B62" w:rsidP="00CB6004">
      <w:pPr>
        <w:pStyle w:val="Bezproreda"/>
        <w:jc w:val="center"/>
        <w:rPr>
          <w:rFonts w:ascii="Times New Roman" w:hAnsi="Times New Roman" w:cs="Times New Roman"/>
          <w:b/>
          <w:sz w:val="24"/>
          <w:szCs w:val="24"/>
        </w:rPr>
      </w:pPr>
      <w:r w:rsidRPr="0042643F">
        <w:rPr>
          <w:rFonts w:ascii="Times New Roman" w:hAnsi="Times New Roman" w:cs="Times New Roman"/>
          <w:b/>
          <w:sz w:val="24"/>
          <w:szCs w:val="24"/>
        </w:rPr>
        <w:t>Članak 16.</w:t>
      </w:r>
    </w:p>
    <w:p w14:paraId="5F499B4E"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Korisnik usluge dužan je spremnike za odlaganje otpada održavati u ispravnom, čistom i funkcionalnom stanju.</w:t>
      </w:r>
    </w:p>
    <w:p w14:paraId="25D7E9BC"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 xml:space="preserve">Korisnik usluge odgovoran je za svako namjerno oštećenje i nestanak spremnika koje mu je Davatelj usluge dodijelio na korištenje bez naknade. </w:t>
      </w:r>
    </w:p>
    <w:p w14:paraId="672EA870"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U slučaju otuđenja spremnika, trošak nabave novih snositi će Korisnik usluge temeljem Cjenika Davatelja usluge.</w:t>
      </w:r>
    </w:p>
    <w:p w14:paraId="0400B40C"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hAnsi="Times New Roman" w:cs="Times New Roman"/>
          <w:sz w:val="24"/>
          <w:szCs w:val="24"/>
        </w:rPr>
        <w:tab/>
        <w:t>U slučaju kad je to očito ili kad Korisnik usluge dokaže da je oštećenje spremnika za otpad uzrokovao Davatelj usluge, trošak nabave novog spremnika snositi će Davatelj usluge, o čemu se sastavlja zapisnik.</w:t>
      </w:r>
    </w:p>
    <w:p w14:paraId="2A07DE4B" w14:textId="77777777" w:rsidR="00A42B62" w:rsidRPr="0042643F" w:rsidRDefault="00A42B62" w:rsidP="00CB6004">
      <w:pPr>
        <w:pStyle w:val="Bezproreda"/>
        <w:jc w:val="both"/>
        <w:rPr>
          <w:rFonts w:ascii="Times New Roman" w:hAnsi="Times New Roman" w:cs="Times New Roman"/>
          <w:sz w:val="24"/>
          <w:szCs w:val="24"/>
        </w:rPr>
      </w:pPr>
    </w:p>
    <w:p w14:paraId="0AE7A3FD" w14:textId="77777777" w:rsidR="00A42B62" w:rsidRPr="0042643F" w:rsidRDefault="00A42B62" w:rsidP="00CB6004">
      <w:pPr>
        <w:pStyle w:val="Bezproreda"/>
        <w:jc w:val="both"/>
        <w:rPr>
          <w:rFonts w:ascii="Times New Roman" w:hAnsi="Times New Roman" w:cs="Times New Roman"/>
          <w:sz w:val="24"/>
          <w:szCs w:val="24"/>
        </w:rPr>
      </w:pPr>
    </w:p>
    <w:p w14:paraId="738AD1FC" w14:textId="77777777" w:rsidR="00A42B62" w:rsidRPr="0042643F" w:rsidRDefault="00A42B62" w:rsidP="00CB6004">
      <w:pPr>
        <w:pStyle w:val="Bezproreda"/>
        <w:jc w:val="both"/>
        <w:rPr>
          <w:rFonts w:ascii="Times New Roman" w:hAnsi="Times New Roman" w:cs="Times New Roman"/>
          <w:b/>
          <w:bCs/>
          <w:sz w:val="24"/>
          <w:szCs w:val="24"/>
        </w:rPr>
      </w:pPr>
      <w:r w:rsidRPr="0042643F">
        <w:rPr>
          <w:rFonts w:ascii="Times New Roman" w:hAnsi="Times New Roman" w:cs="Times New Roman"/>
          <w:b/>
          <w:bCs/>
          <w:sz w:val="24"/>
          <w:szCs w:val="24"/>
        </w:rPr>
        <w:t>V.</w:t>
      </w:r>
      <w:r w:rsidRPr="0042643F">
        <w:rPr>
          <w:rFonts w:ascii="Times New Roman" w:hAnsi="Times New Roman" w:cs="Times New Roman"/>
          <w:b/>
          <w:bCs/>
          <w:sz w:val="24"/>
          <w:szCs w:val="24"/>
        </w:rPr>
        <w:tab/>
        <w:t>PRIJELAZNE I ZAVRŠNE ODREDBE</w:t>
      </w:r>
    </w:p>
    <w:p w14:paraId="2FA6AFC7" w14:textId="77777777" w:rsidR="00A42B62" w:rsidRPr="0042643F" w:rsidRDefault="00A42B62" w:rsidP="00CB6004">
      <w:pPr>
        <w:pStyle w:val="Bezproreda"/>
        <w:jc w:val="both"/>
        <w:rPr>
          <w:rFonts w:ascii="Times New Roman" w:hAnsi="Times New Roman" w:cs="Times New Roman"/>
          <w:sz w:val="24"/>
          <w:szCs w:val="24"/>
        </w:rPr>
      </w:pPr>
    </w:p>
    <w:p w14:paraId="28B22941" w14:textId="77777777" w:rsidR="00A42B62" w:rsidRPr="0042643F" w:rsidRDefault="00A42B62" w:rsidP="00CB6004">
      <w:pPr>
        <w:widowControl w:val="0"/>
        <w:autoSpaceDE w:val="0"/>
        <w:autoSpaceDN w:val="0"/>
        <w:spacing w:after="0" w:line="240" w:lineRule="auto"/>
        <w:jc w:val="center"/>
        <w:outlineLvl w:val="0"/>
        <w:rPr>
          <w:rFonts w:ascii="Times New Roman" w:eastAsia="Times New Roman" w:hAnsi="Times New Roman" w:cs="Times New Roman"/>
          <w:b/>
          <w:sz w:val="24"/>
          <w:szCs w:val="24"/>
          <w:lang w:eastAsia="hr-HR" w:bidi="hr-HR"/>
        </w:rPr>
      </w:pPr>
      <w:r w:rsidRPr="0042643F">
        <w:rPr>
          <w:rFonts w:ascii="Times New Roman" w:eastAsia="Times New Roman" w:hAnsi="Times New Roman" w:cs="Times New Roman"/>
          <w:b/>
          <w:sz w:val="24"/>
          <w:szCs w:val="24"/>
          <w:lang w:eastAsia="hr-HR" w:bidi="hr-HR"/>
        </w:rPr>
        <w:t>Članak 17.</w:t>
      </w:r>
    </w:p>
    <w:p w14:paraId="55E572C9" w14:textId="77777777" w:rsidR="00A42B62" w:rsidRPr="0042643F" w:rsidRDefault="00A42B62" w:rsidP="00CB6004">
      <w:pPr>
        <w:suppressAutoHyphens/>
        <w:spacing w:after="0" w:line="240" w:lineRule="auto"/>
        <w:ind w:right="105"/>
        <w:jc w:val="both"/>
        <w:rPr>
          <w:rFonts w:ascii="Times New Roman" w:eastAsia="Times New Roman" w:hAnsi="Times New Roman" w:cs="Times New Roman"/>
          <w:sz w:val="24"/>
          <w:szCs w:val="24"/>
          <w:lang w:eastAsia="zh-CN"/>
        </w:rPr>
      </w:pPr>
      <w:r w:rsidRPr="0042643F">
        <w:rPr>
          <w:rFonts w:ascii="Times New Roman" w:eastAsia="Times New Roman" w:hAnsi="Times New Roman" w:cs="Times New Roman"/>
          <w:sz w:val="24"/>
          <w:szCs w:val="24"/>
          <w:lang w:eastAsia="zh-CN"/>
        </w:rPr>
        <w:tab/>
        <w:t xml:space="preserve">Za eventualnu štetu </w:t>
      </w:r>
      <w:r w:rsidRPr="0042643F">
        <w:rPr>
          <w:rFonts w:ascii="Times New Roman" w:eastAsia="Times New Roman" w:hAnsi="Times New Roman" w:cs="Times New Roman"/>
          <w:spacing w:val="-3"/>
          <w:sz w:val="24"/>
          <w:szCs w:val="24"/>
          <w:lang w:eastAsia="zh-CN"/>
        </w:rPr>
        <w:t xml:space="preserve">do koje </w:t>
      </w:r>
      <w:r w:rsidRPr="0042643F">
        <w:rPr>
          <w:rFonts w:ascii="Times New Roman" w:eastAsia="Times New Roman" w:hAnsi="Times New Roman" w:cs="Times New Roman"/>
          <w:sz w:val="24"/>
          <w:szCs w:val="24"/>
          <w:lang w:eastAsia="zh-CN"/>
        </w:rPr>
        <w:t xml:space="preserve">bi došlo radi neizvršavanja ili neurednog izvršavanja obveza koje proizlaze </w:t>
      </w:r>
      <w:r w:rsidRPr="0042643F">
        <w:rPr>
          <w:rFonts w:ascii="Times New Roman" w:eastAsia="Times New Roman" w:hAnsi="Times New Roman" w:cs="Times New Roman"/>
          <w:spacing w:val="-3"/>
          <w:sz w:val="24"/>
          <w:szCs w:val="24"/>
          <w:lang w:eastAsia="zh-CN"/>
        </w:rPr>
        <w:t xml:space="preserve">iz </w:t>
      </w:r>
      <w:r w:rsidRPr="0042643F">
        <w:rPr>
          <w:rFonts w:ascii="Times New Roman" w:eastAsia="Times New Roman" w:hAnsi="Times New Roman" w:cs="Times New Roman"/>
          <w:sz w:val="24"/>
          <w:szCs w:val="24"/>
          <w:lang w:eastAsia="zh-CN"/>
        </w:rPr>
        <w:t xml:space="preserve">odredaba ovih Općih uvjeta ili </w:t>
      </w:r>
      <w:r w:rsidRPr="0042643F">
        <w:rPr>
          <w:rFonts w:ascii="Times New Roman" w:eastAsia="Times New Roman" w:hAnsi="Times New Roman" w:cs="Times New Roman"/>
          <w:spacing w:val="-3"/>
          <w:sz w:val="24"/>
          <w:szCs w:val="24"/>
          <w:lang w:eastAsia="zh-CN"/>
        </w:rPr>
        <w:t xml:space="preserve">iz </w:t>
      </w:r>
      <w:r w:rsidRPr="0042643F">
        <w:rPr>
          <w:rFonts w:ascii="Times New Roman" w:eastAsia="Times New Roman" w:hAnsi="Times New Roman" w:cs="Times New Roman"/>
          <w:sz w:val="24"/>
          <w:szCs w:val="24"/>
          <w:lang w:eastAsia="zh-CN"/>
        </w:rPr>
        <w:t xml:space="preserve">sklopljenih ugovora temeljem Odluke i ovih Općih uvjeta, odgovara onaj čijom </w:t>
      </w:r>
      <w:r w:rsidRPr="0042643F">
        <w:rPr>
          <w:rFonts w:ascii="Times New Roman" w:eastAsia="Times New Roman" w:hAnsi="Times New Roman" w:cs="Times New Roman"/>
          <w:spacing w:val="-3"/>
          <w:sz w:val="24"/>
          <w:szCs w:val="24"/>
          <w:lang w:eastAsia="zh-CN"/>
        </w:rPr>
        <w:t xml:space="preserve">je </w:t>
      </w:r>
      <w:r w:rsidRPr="0042643F">
        <w:rPr>
          <w:rFonts w:ascii="Times New Roman" w:eastAsia="Times New Roman" w:hAnsi="Times New Roman" w:cs="Times New Roman"/>
          <w:sz w:val="24"/>
          <w:szCs w:val="24"/>
          <w:lang w:eastAsia="zh-CN"/>
        </w:rPr>
        <w:t xml:space="preserve">radnjom </w:t>
      </w:r>
      <w:r w:rsidRPr="0042643F">
        <w:rPr>
          <w:rFonts w:ascii="Times New Roman" w:eastAsia="Times New Roman" w:hAnsi="Times New Roman" w:cs="Times New Roman"/>
          <w:spacing w:val="6"/>
          <w:sz w:val="24"/>
          <w:szCs w:val="24"/>
          <w:lang w:eastAsia="zh-CN"/>
        </w:rPr>
        <w:t xml:space="preserve">ili </w:t>
      </w:r>
      <w:r w:rsidRPr="0042643F">
        <w:rPr>
          <w:rFonts w:ascii="Times New Roman" w:eastAsia="Times New Roman" w:hAnsi="Times New Roman" w:cs="Times New Roman"/>
          <w:sz w:val="24"/>
          <w:szCs w:val="24"/>
          <w:lang w:eastAsia="zh-CN"/>
        </w:rPr>
        <w:t>propuštanjem radnje šteta</w:t>
      </w:r>
      <w:r w:rsidRPr="0042643F">
        <w:rPr>
          <w:rFonts w:ascii="Times New Roman" w:eastAsia="Times New Roman" w:hAnsi="Times New Roman" w:cs="Times New Roman"/>
          <w:spacing w:val="-2"/>
          <w:sz w:val="24"/>
          <w:szCs w:val="24"/>
          <w:lang w:eastAsia="zh-CN"/>
        </w:rPr>
        <w:t xml:space="preserve"> </w:t>
      </w:r>
      <w:r w:rsidRPr="0042643F">
        <w:rPr>
          <w:rFonts w:ascii="Times New Roman" w:eastAsia="Times New Roman" w:hAnsi="Times New Roman" w:cs="Times New Roman"/>
          <w:sz w:val="24"/>
          <w:szCs w:val="24"/>
          <w:lang w:eastAsia="zh-CN"/>
        </w:rPr>
        <w:t>uzrokovana.</w:t>
      </w:r>
    </w:p>
    <w:p w14:paraId="5E71707E" w14:textId="77777777" w:rsidR="00A42B62" w:rsidRPr="0042643F" w:rsidRDefault="00A42B62" w:rsidP="00CB6004">
      <w:pPr>
        <w:suppressAutoHyphens/>
        <w:spacing w:after="0" w:line="240" w:lineRule="auto"/>
        <w:ind w:right="105"/>
        <w:jc w:val="both"/>
        <w:rPr>
          <w:rFonts w:ascii="Times New Roman" w:eastAsia="Times New Roman" w:hAnsi="Times New Roman" w:cs="Times New Roman"/>
          <w:sz w:val="24"/>
          <w:szCs w:val="24"/>
          <w:lang w:eastAsia="zh-CN"/>
        </w:rPr>
      </w:pPr>
    </w:p>
    <w:p w14:paraId="40F58C0F" w14:textId="77777777" w:rsidR="00A42B62" w:rsidRPr="0042643F" w:rsidRDefault="00A42B62" w:rsidP="00CB6004">
      <w:pPr>
        <w:widowControl w:val="0"/>
        <w:autoSpaceDE w:val="0"/>
        <w:autoSpaceDN w:val="0"/>
        <w:spacing w:after="0" w:line="240" w:lineRule="auto"/>
        <w:jc w:val="center"/>
        <w:outlineLvl w:val="0"/>
        <w:rPr>
          <w:rFonts w:ascii="Times New Roman" w:eastAsia="Times New Roman" w:hAnsi="Times New Roman" w:cs="Times New Roman"/>
          <w:b/>
          <w:sz w:val="24"/>
          <w:szCs w:val="24"/>
          <w:lang w:eastAsia="hr-HR" w:bidi="hr-HR"/>
        </w:rPr>
      </w:pPr>
      <w:r w:rsidRPr="0042643F">
        <w:rPr>
          <w:rFonts w:ascii="Times New Roman" w:eastAsia="Times New Roman" w:hAnsi="Times New Roman" w:cs="Times New Roman"/>
          <w:b/>
          <w:sz w:val="24"/>
          <w:szCs w:val="24"/>
          <w:lang w:eastAsia="hr-HR" w:bidi="hr-HR"/>
        </w:rPr>
        <w:t>Članak 18.</w:t>
      </w:r>
    </w:p>
    <w:p w14:paraId="270ADFB6" w14:textId="77777777" w:rsidR="00A42B62" w:rsidRPr="0042643F" w:rsidRDefault="00A42B62" w:rsidP="00CB6004">
      <w:pPr>
        <w:spacing w:after="0" w:line="240" w:lineRule="auto"/>
        <w:jc w:val="both"/>
        <w:rPr>
          <w:rFonts w:ascii="Times New Roman" w:eastAsia="Times New Roman" w:hAnsi="Times New Roman" w:cs="Times New Roman"/>
          <w:sz w:val="24"/>
          <w:szCs w:val="24"/>
          <w:lang w:eastAsia="zh-CN"/>
        </w:rPr>
      </w:pPr>
      <w:r w:rsidRPr="0042643F">
        <w:rPr>
          <w:rFonts w:ascii="Times New Roman" w:eastAsia="Times New Roman" w:hAnsi="Times New Roman" w:cs="Times New Roman"/>
          <w:sz w:val="24"/>
          <w:szCs w:val="24"/>
          <w:lang w:eastAsia="zh-CN"/>
        </w:rPr>
        <w:tab/>
        <w:t xml:space="preserve">Korisnik usluge obvezan je dati točne i ažurne podatke vezano uz javnu uslugu koju koristi i odgovara za točnost danih podataka. </w:t>
      </w:r>
    </w:p>
    <w:p w14:paraId="67350ECC" w14:textId="77777777" w:rsidR="00A42B62" w:rsidRPr="0042643F" w:rsidRDefault="00A42B62" w:rsidP="00CB6004">
      <w:pPr>
        <w:spacing w:after="0" w:line="240" w:lineRule="auto"/>
        <w:jc w:val="both"/>
        <w:rPr>
          <w:rFonts w:ascii="Times New Roman" w:eastAsia="Times New Roman" w:hAnsi="Times New Roman" w:cs="Times New Roman"/>
          <w:sz w:val="24"/>
          <w:szCs w:val="24"/>
          <w:lang w:eastAsia="zh-CN"/>
        </w:rPr>
      </w:pPr>
      <w:r w:rsidRPr="0042643F">
        <w:rPr>
          <w:rFonts w:ascii="Times New Roman" w:eastAsia="Times New Roman" w:hAnsi="Times New Roman" w:cs="Times New Roman"/>
          <w:sz w:val="24"/>
          <w:szCs w:val="24"/>
          <w:lang w:eastAsia="zh-CN"/>
        </w:rPr>
        <w:tab/>
        <w:t>Osobni podaci Korisnika usluge koji su dani Davatelju usluge, a koje isti obrađuje, potrebni su u svrhu ispunjenja zakonske obveze Davatelja usluge kao i obveze iz Ugovora.</w:t>
      </w:r>
    </w:p>
    <w:p w14:paraId="51A27569" w14:textId="55F344F3" w:rsidR="00CB6004" w:rsidRPr="0042643F" w:rsidRDefault="00A42B62" w:rsidP="00CB6004">
      <w:pPr>
        <w:spacing w:after="0"/>
        <w:jc w:val="both"/>
        <w:rPr>
          <w:rFonts w:ascii="Times New Roman" w:hAnsi="Times New Roman" w:cs="Times New Roman"/>
          <w:sz w:val="24"/>
          <w:szCs w:val="24"/>
        </w:rPr>
      </w:pPr>
      <w:r w:rsidRPr="0042643F">
        <w:rPr>
          <w:rFonts w:ascii="Times New Roman" w:eastAsia="Times New Roman" w:hAnsi="Times New Roman" w:cs="Times New Roman"/>
          <w:sz w:val="24"/>
          <w:szCs w:val="24"/>
          <w:lang w:eastAsia="zh-CN"/>
        </w:rPr>
        <w:tab/>
      </w:r>
      <w:r w:rsidR="004C2840" w:rsidRPr="0042643F">
        <w:rPr>
          <w:rFonts w:ascii="Times New Roman" w:hAnsi="Times New Roman" w:cs="Times New Roman"/>
          <w:sz w:val="24"/>
          <w:szCs w:val="24"/>
        </w:rPr>
        <w:t>Osnova za obradu podataka je Ugovor o korištenju javne usluge, Zakon o gospodarenju otpadom, odnosno obrada je nužna da bi se poduzele radnje koje prethode sklapanju ugovora i ispunjenju obveza iz ugovora. Sve vezano uz obradu osobnih podataka regularno je internim pravilima Davatelja usluge koja su obavljanja na</w:t>
      </w:r>
      <w:r w:rsidR="00CB6004" w:rsidRPr="0042643F">
        <w:rPr>
          <w:rFonts w:ascii="Times New Roman" w:hAnsi="Times New Roman" w:cs="Times New Roman"/>
          <w:sz w:val="24"/>
          <w:szCs w:val="24"/>
        </w:rPr>
        <w:t xml:space="preserve"> mrežnoj stranici Davatelja usluge.</w:t>
      </w:r>
    </w:p>
    <w:p w14:paraId="70A8FD0F" w14:textId="77777777" w:rsidR="00CB6004" w:rsidRPr="0042643F" w:rsidRDefault="00CB6004" w:rsidP="00CB6004">
      <w:pPr>
        <w:spacing w:after="0"/>
        <w:jc w:val="both"/>
        <w:rPr>
          <w:rFonts w:ascii="Times New Roman" w:hAnsi="Times New Roman" w:cs="Times New Roman"/>
          <w:sz w:val="24"/>
          <w:szCs w:val="24"/>
        </w:rPr>
      </w:pPr>
    </w:p>
    <w:p w14:paraId="32450BD8" w14:textId="77777777" w:rsidR="00A42B62" w:rsidRPr="0042643F" w:rsidRDefault="00A42B62" w:rsidP="00CB6004">
      <w:pPr>
        <w:widowControl w:val="0"/>
        <w:autoSpaceDE w:val="0"/>
        <w:autoSpaceDN w:val="0"/>
        <w:spacing w:after="0" w:line="240" w:lineRule="auto"/>
        <w:jc w:val="center"/>
        <w:outlineLvl w:val="0"/>
        <w:rPr>
          <w:rFonts w:ascii="Times New Roman" w:eastAsia="Times New Roman" w:hAnsi="Times New Roman" w:cs="Times New Roman"/>
          <w:b/>
          <w:sz w:val="24"/>
          <w:szCs w:val="24"/>
          <w:lang w:eastAsia="hr-HR" w:bidi="hr-HR"/>
        </w:rPr>
      </w:pPr>
      <w:r w:rsidRPr="0042643F">
        <w:rPr>
          <w:rFonts w:ascii="Times New Roman" w:eastAsia="Times New Roman" w:hAnsi="Times New Roman" w:cs="Times New Roman"/>
          <w:b/>
          <w:sz w:val="24"/>
          <w:szCs w:val="24"/>
          <w:lang w:eastAsia="hr-HR" w:bidi="hr-HR"/>
        </w:rPr>
        <w:t>Članak 19.</w:t>
      </w:r>
    </w:p>
    <w:p w14:paraId="1DE41D76" w14:textId="77777777" w:rsidR="00A42B62" w:rsidRPr="0042643F" w:rsidRDefault="00A42B62" w:rsidP="00CB6004">
      <w:pPr>
        <w:autoSpaceDN w:val="0"/>
        <w:spacing w:after="0" w:line="240" w:lineRule="auto"/>
        <w:jc w:val="both"/>
        <w:rPr>
          <w:rFonts w:ascii="Times New Roman" w:eastAsia="Times New Roman" w:hAnsi="Times New Roman" w:cs="Times New Roman"/>
          <w:sz w:val="24"/>
          <w:szCs w:val="24"/>
          <w:lang w:eastAsia="hr-HR"/>
        </w:rPr>
      </w:pPr>
      <w:r w:rsidRPr="0042643F">
        <w:rPr>
          <w:rFonts w:ascii="Times New Roman" w:eastAsia="Times New Roman" w:hAnsi="Times New Roman" w:cs="Times New Roman"/>
          <w:sz w:val="24"/>
          <w:szCs w:val="24"/>
          <w:lang w:eastAsia="hr-HR"/>
        </w:rPr>
        <w:tab/>
        <w:t xml:space="preserve">Ukoliko bilo koja odredba Ugovora i/ili Općih uvjeta jest ili postane ništava, nevaljana ili neprovediva, to neće utjecati na ostale odredbe Ugovora odnosno ovih Općih uvjeta te će se ostale odredbe Ugovora odnosno ovih Općih uvjeta primjenjivati u najvećem mogućem opsegu dozvoljenim zakonom. </w:t>
      </w:r>
      <w:r w:rsidRPr="0042643F">
        <w:rPr>
          <w:rFonts w:ascii="Times New Roman" w:hAnsi="Times New Roman" w:cs="Times New Roman"/>
          <w:sz w:val="24"/>
          <w:szCs w:val="24"/>
        </w:rPr>
        <w:t>U tom slučaju, ugovorne strane će bez odgode utvrditi odgovarajuću odredbu koja će zamijeniti ništavnu, nevaljanu ili neprovedivu odredbu na način da u što većoj mjeri odgovara prvotnoj namjeri ugovornih strana.</w:t>
      </w:r>
    </w:p>
    <w:p w14:paraId="534AEFFD" w14:textId="77777777" w:rsidR="00A42B62" w:rsidRPr="0042643F" w:rsidRDefault="00A42B62" w:rsidP="00CB6004">
      <w:pPr>
        <w:autoSpaceDN w:val="0"/>
        <w:spacing w:after="0" w:line="240" w:lineRule="auto"/>
        <w:jc w:val="both"/>
        <w:rPr>
          <w:rFonts w:ascii="Times New Roman" w:eastAsia="Times New Roman" w:hAnsi="Times New Roman" w:cs="Times New Roman"/>
          <w:sz w:val="24"/>
          <w:szCs w:val="24"/>
          <w:lang w:eastAsia="hr-HR"/>
        </w:rPr>
      </w:pPr>
      <w:r w:rsidRPr="0042643F">
        <w:rPr>
          <w:rFonts w:ascii="Times New Roman" w:eastAsia="Times New Roman" w:hAnsi="Times New Roman" w:cs="Times New Roman"/>
          <w:sz w:val="24"/>
          <w:szCs w:val="24"/>
          <w:lang w:eastAsia="hr-HR"/>
        </w:rPr>
        <w:tab/>
        <w:t xml:space="preserve">Prestanak Ugovora ne utječe na njegove odredbe za koje je izričito ili implicitno određeno da stupaju na snagu ili su obvezujuće i nakon prestanka Ugovora. </w:t>
      </w:r>
    </w:p>
    <w:p w14:paraId="04E2E813" w14:textId="77777777" w:rsidR="000C51F9" w:rsidRPr="0042643F" w:rsidRDefault="000C51F9" w:rsidP="00CB6004">
      <w:pPr>
        <w:autoSpaceDN w:val="0"/>
        <w:spacing w:after="0" w:line="240" w:lineRule="auto"/>
        <w:rPr>
          <w:rFonts w:ascii="Times New Roman" w:eastAsia="Times New Roman" w:hAnsi="Times New Roman" w:cs="Times New Roman"/>
          <w:bCs/>
          <w:sz w:val="24"/>
          <w:szCs w:val="24"/>
          <w:lang w:eastAsia="hr-HR"/>
        </w:rPr>
      </w:pPr>
    </w:p>
    <w:p w14:paraId="0F1CF231" w14:textId="77777777" w:rsidR="00A42B62" w:rsidRPr="0042643F" w:rsidRDefault="00A42B62" w:rsidP="00CB6004">
      <w:pPr>
        <w:autoSpaceDN w:val="0"/>
        <w:spacing w:after="0" w:line="240" w:lineRule="auto"/>
        <w:jc w:val="center"/>
        <w:rPr>
          <w:rFonts w:ascii="Times New Roman" w:eastAsia="Times New Roman" w:hAnsi="Times New Roman" w:cs="Times New Roman"/>
          <w:b/>
          <w:sz w:val="24"/>
          <w:szCs w:val="24"/>
          <w:lang w:eastAsia="hr-HR"/>
        </w:rPr>
      </w:pPr>
      <w:r w:rsidRPr="0042643F">
        <w:rPr>
          <w:rFonts w:ascii="Times New Roman" w:eastAsia="Times New Roman" w:hAnsi="Times New Roman" w:cs="Times New Roman"/>
          <w:b/>
          <w:sz w:val="24"/>
          <w:szCs w:val="24"/>
          <w:lang w:eastAsia="hr-HR"/>
        </w:rPr>
        <w:lastRenderedPageBreak/>
        <w:t>Članak 20.</w:t>
      </w:r>
    </w:p>
    <w:p w14:paraId="648400F7" w14:textId="77777777" w:rsidR="00A42B62" w:rsidRPr="0042643F" w:rsidRDefault="00A42B62" w:rsidP="00CB6004">
      <w:pPr>
        <w:pStyle w:val="Bezproreda"/>
        <w:jc w:val="both"/>
        <w:rPr>
          <w:rFonts w:ascii="Times New Roman" w:hAnsi="Times New Roman" w:cs="Times New Roman"/>
          <w:sz w:val="24"/>
          <w:szCs w:val="24"/>
        </w:rPr>
      </w:pPr>
      <w:r w:rsidRPr="0042643F">
        <w:rPr>
          <w:rFonts w:ascii="Times New Roman" w:eastAsia="Times New Roman" w:hAnsi="Times New Roman" w:cs="Times New Roman"/>
          <w:sz w:val="24"/>
          <w:szCs w:val="24"/>
          <w:lang w:eastAsia="hr-HR"/>
        </w:rPr>
        <w:tab/>
      </w:r>
      <w:r w:rsidRPr="0042643F">
        <w:rPr>
          <w:rFonts w:ascii="Times New Roman" w:hAnsi="Times New Roman" w:cs="Times New Roman"/>
          <w:sz w:val="24"/>
          <w:szCs w:val="24"/>
        </w:rPr>
        <w:t>Eventualne sporove koji nastanu u izvršavanju prava i obveza iz Ugovora Davatelj usluge i Korisnik usluge pokušat će riješiti sporazumno.</w:t>
      </w:r>
    </w:p>
    <w:p w14:paraId="3725E24A" w14:textId="77777777" w:rsidR="00A42B62" w:rsidRPr="0042643F" w:rsidRDefault="00A42B62" w:rsidP="00CB6004">
      <w:pPr>
        <w:pStyle w:val="Bezproreda"/>
        <w:jc w:val="both"/>
        <w:rPr>
          <w:rFonts w:ascii="Times New Roman" w:hAnsi="Times New Roman" w:cs="Times New Roman"/>
          <w:sz w:val="24"/>
          <w:szCs w:val="24"/>
        </w:rPr>
      </w:pPr>
    </w:p>
    <w:p w14:paraId="43671390" w14:textId="77777777" w:rsidR="00A42B62" w:rsidRPr="0042643F" w:rsidRDefault="00A42B62" w:rsidP="00CB6004">
      <w:pPr>
        <w:autoSpaceDN w:val="0"/>
        <w:spacing w:after="0" w:line="240" w:lineRule="auto"/>
        <w:jc w:val="center"/>
        <w:rPr>
          <w:rFonts w:ascii="Times New Roman" w:eastAsia="Times New Roman" w:hAnsi="Times New Roman" w:cs="Times New Roman"/>
          <w:b/>
          <w:sz w:val="24"/>
          <w:szCs w:val="24"/>
          <w:lang w:eastAsia="hr-HR"/>
        </w:rPr>
      </w:pPr>
      <w:r w:rsidRPr="0042643F">
        <w:rPr>
          <w:rFonts w:ascii="Times New Roman" w:eastAsia="Times New Roman" w:hAnsi="Times New Roman" w:cs="Times New Roman"/>
          <w:b/>
          <w:sz w:val="24"/>
          <w:szCs w:val="24"/>
          <w:lang w:eastAsia="hr-HR"/>
        </w:rPr>
        <w:t>Članak 21.</w:t>
      </w:r>
    </w:p>
    <w:p w14:paraId="64665D9E" w14:textId="77777777" w:rsidR="00A42B62" w:rsidRPr="0042643F" w:rsidRDefault="00A42B62" w:rsidP="00CB6004">
      <w:pPr>
        <w:autoSpaceDN w:val="0"/>
        <w:spacing w:after="0" w:line="240" w:lineRule="auto"/>
        <w:jc w:val="both"/>
        <w:rPr>
          <w:rFonts w:ascii="Times New Roman" w:eastAsia="Times New Roman" w:hAnsi="Times New Roman" w:cs="Times New Roman"/>
          <w:sz w:val="24"/>
          <w:szCs w:val="24"/>
          <w:lang w:eastAsia="hr-HR"/>
        </w:rPr>
      </w:pPr>
      <w:r w:rsidRPr="0042643F">
        <w:rPr>
          <w:rFonts w:ascii="Times New Roman" w:eastAsia="Times New Roman" w:hAnsi="Times New Roman" w:cs="Times New Roman"/>
          <w:sz w:val="24"/>
          <w:szCs w:val="24"/>
          <w:lang w:eastAsia="hr-HR"/>
        </w:rPr>
        <w:tab/>
        <w:t>Na sve što nije izrijekom navedeno u Ugovoru, kao i u ovim Općim uvjetima, primjenjuje se Zakon o obveznim odnosima, Zakon o zaštiti potrošača i Zakon o gospodarenju otpadom te ostali mjerodavni pozitivni propisi.</w:t>
      </w:r>
    </w:p>
    <w:p w14:paraId="46225C3A" w14:textId="77777777" w:rsidR="00A42B62" w:rsidRPr="0042643F" w:rsidRDefault="00A42B62" w:rsidP="00CB6004">
      <w:pPr>
        <w:autoSpaceDN w:val="0"/>
        <w:spacing w:after="0" w:line="240" w:lineRule="auto"/>
        <w:jc w:val="both"/>
        <w:rPr>
          <w:rFonts w:ascii="Times New Roman" w:eastAsia="Times New Roman" w:hAnsi="Times New Roman" w:cs="Times New Roman"/>
          <w:sz w:val="24"/>
          <w:szCs w:val="24"/>
          <w:lang w:eastAsia="hr-HR"/>
        </w:rPr>
      </w:pPr>
    </w:p>
    <w:p w14:paraId="2F38F124" w14:textId="77777777" w:rsidR="00A42B62" w:rsidRPr="0042643F" w:rsidRDefault="00A42B62" w:rsidP="00CB6004">
      <w:pPr>
        <w:autoSpaceDN w:val="0"/>
        <w:spacing w:after="0" w:line="240" w:lineRule="auto"/>
        <w:jc w:val="center"/>
        <w:rPr>
          <w:rFonts w:ascii="Times New Roman" w:eastAsia="Times New Roman" w:hAnsi="Times New Roman" w:cs="Times New Roman"/>
          <w:b/>
          <w:sz w:val="24"/>
          <w:szCs w:val="24"/>
          <w:lang w:eastAsia="hr-HR"/>
        </w:rPr>
      </w:pPr>
      <w:r w:rsidRPr="0042643F">
        <w:rPr>
          <w:rFonts w:ascii="Times New Roman" w:eastAsia="Times New Roman" w:hAnsi="Times New Roman" w:cs="Times New Roman"/>
          <w:b/>
          <w:sz w:val="24"/>
          <w:szCs w:val="24"/>
          <w:lang w:eastAsia="hr-HR"/>
        </w:rPr>
        <w:t>Članak 22.</w:t>
      </w:r>
    </w:p>
    <w:p w14:paraId="3687C446" w14:textId="77777777" w:rsidR="00A42B62" w:rsidRPr="0042643F" w:rsidRDefault="00A42B62" w:rsidP="00CB6004">
      <w:pPr>
        <w:autoSpaceDN w:val="0"/>
        <w:spacing w:after="0" w:line="240" w:lineRule="auto"/>
        <w:jc w:val="both"/>
        <w:rPr>
          <w:rFonts w:ascii="Times New Roman" w:eastAsia="Times New Roman" w:hAnsi="Times New Roman" w:cs="Times New Roman"/>
          <w:sz w:val="24"/>
          <w:szCs w:val="24"/>
          <w:lang w:eastAsia="hr-HR"/>
        </w:rPr>
      </w:pPr>
      <w:r w:rsidRPr="0042643F">
        <w:rPr>
          <w:rFonts w:ascii="Times New Roman" w:eastAsia="Times New Roman" w:hAnsi="Times New Roman" w:cs="Times New Roman"/>
          <w:sz w:val="24"/>
          <w:szCs w:val="24"/>
          <w:lang w:eastAsia="hr-HR"/>
        </w:rPr>
        <w:tab/>
        <w:t>Opći uvjeti mogu se izmijeniti ili dopuniti u postupku koji je određen za njihovo donošenje.</w:t>
      </w:r>
    </w:p>
    <w:p w14:paraId="1181953D" w14:textId="77777777" w:rsidR="00A42B62" w:rsidRPr="0042643F" w:rsidRDefault="00A42B62" w:rsidP="00CB6004">
      <w:pPr>
        <w:autoSpaceDN w:val="0"/>
        <w:spacing w:after="0" w:line="240" w:lineRule="auto"/>
        <w:jc w:val="both"/>
        <w:rPr>
          <w:rFonts w:ascii="Times New Roman" w:eastAsia="Times New Roman" w:hAnsi="Times New Roman" w:cs="Times New Roman"/>
          <w:sz w:val="24"/>
          <w:szCs w:val="24"/>
          <w:lang w:eastAsia="hr-HR"/>
        </w:rPr>
      </w:pPr>
    </w:p>
    <w:p w14:paraId="3346F68A" w14:textId="77777777" w:rsidR="00A42B62" w:rsidRPr="0042643F" w:rsidRDefault="00A42B62" w:rsidP="00CB6004">
      <w:pPr>
        <w:autoSpaceDN w:val="0"/>
        <w:spacing w:after="0" w:line="240" w:lineRule="auto"/>
        <w:jc w:val="center"/>
        <w:rPr>
          <w:rFonts w:ascii="Times New Roman" w:eastAsia="Times New Roman" w:hAnsi="Times New Roman" w:cs="Times New Roman"/>
          <w:b/>
          <w:sz w:val="24"/>
          <w:szCs w:val="24"/>
          <w:lang w:eastAsia="hr-HR"/>
        </w:rPr>
      </w:pPr>
      <w:r w:rsidRPr="0042643F">
        <w:rPr>
          <w:rFonts w:ascii="Times New Roman" w:eastAsia="Times New Roman" w:hAnsi="Times New Roman" w:cs="Times New Roman"/>
          <w:b/>
          <w:sz w:val="24"/>
          <w:szCs w:val="24"/>
          <w:lang w:eastAsia="hr-HR"/>
        </w:rPr>
        <w:t>Članak 23.</w:t>
      </w:r>
    </w:p>
    <w:p w14:paraId="446CDA82" w14:textId="77777777" w:rsidR="00A42B62" w:rsidRPr="0042643F" w:rsidRDefault="00A42B62" w:rsidP="00CB6004">
      <w:pPr>
        <w:autoSpaceDN w:val="0"/>
        <w:spacing w:after="0" w:line="240" w:lineRule="auto"/>
        <w:jc w:val="both"/>
        <w:rPr>
          <w:rFonts w:ascii="Times New Roman" w:eastAsia="Times New Roman" w:hAnsi="Times New Roman" w:cs="Times New Roman"/>
          <w:sz w:val="24"/>
          <w:szCs w:val="24"/>
          <w:lang w:eastAsia="hr-HR"/>
        </w:rPr>
      </w:pPr>
      <w:r w:rsidRPr="0042643F">
        <w:rPr>
          <w:rFonts w:ascii="Times New Roman" w:eastAsia="Times New Roman" w:hAnsi="Times New Roman" w:cs="Times New Roman"/>
          <w:sz w:val="24"/>
          <w:szCs w:val="24"/>
          <w:lang w:eastAsia="hr-HR"/>
        </w:rPr>
        <w:tab/>
        <w:t>Opći uvjeti objavit će se u Službenim vijestima Grada Samobora, na službenoj internet stranici Grada Samobora te na mrežnim stranicama Davatelja usluge.</w:t>
      </w:r>
    </w:p>
    <w:p w14:paraId="1F0786EB" w14:textId="77777777" w:rsidR="00A42B62" w:rsidRPr="0042643F" w:rsidRDefault="00A42B62" w:rsidP="00CB6004">
      <w:pPr>
        <w:autoSpaceDN w:val="0"/>
        <w:spacing w:after="0" w:line="240" w:lineRule="auto"/>
        <w:jc w:val="both"/>
        <w:rPr>
          <w:rFonts w:ascii="Times New Roman" w:eastAsia="Times New Roman" w:hAnsi="Times New Roman" w:cs="Times New Roman"/>
          <w:sz w:val="24"/>
          <w:szCs w:val="24"/>
          <w:lang w:eastAsia="hr-HR"/>
        </w:rPr>
      </w:pPr>
    </w:p>
    <w:p w14:paraId="7ECFA91A" w14:textId="77777777" w:rsidR="00A42B62" w:rsidRPr="0042643F" w:rsidRDefault="00A42B62" w:rsidP="00CB6004">
      <w:pPr>
        <w:autoSpaceDN w:val="0"/>
        <w:spacing w:after="0" w:line="240" w:lineRule="auto"/>
        <w:jc w:val="center"/>
        <w:rPr>
          <w:rFonts w:ascii="Times New Roman" w:eastAsia="Times New Roman" w:hAnsi="Times New Roman" w:cs="Times New Roman"/>
          <w:b/>
          <w:sz w:val="24"/>
          <w:szCs w:val="24"/>
          <w:lang w:eastAsia="hr-HR"/>
        </w:rPr>
      </w:pPr>
      <w:r w:rsidRPr="0042643F">
        <w:rPr>
          <w:rFonts w:ascii="Times New Roman" w:eastAsia="Times New Roman" w:hAnsi="Times New Roman" w:cs="Times New Roman"/>
          <w:b/>
          <w:sz w:val="24"/>
          <w:szCs w:val="24"/>
          <w:lang w:eastAsia="hr-HR"/>
        </w:rPr>
        <w:t>Članak 24.</w:t>
      </w:r>
    </w:p>
    <w:p w14:paraId="7F975270" w14:textId="19541B0C" w:rsidR="00A42B62" w:rsidRPr="0042643F" w:rsidRDefault="00A42B62" w:rsidP="00CB6004">
      <w:pPr>
        <w:suppressAutoHyphens/>
        <w:spacing w:after="0" w:line="240" w:lineRule="auto"/>
        <w:jc w:val="both"/>
        <w:rPr>
          <w:rFonts w:ascii="Times New Roman" w:eastAsia="Times New Roman" w:hAnsi="Times New Roman" w:cs="Times New Roman"/>
          <w:sz w:val="24"/>
          <w:szCs w:val="24"/>
          <w:lang w:eastAsia="zh-CN"/>
        </w:rPr>
      </w:pPr>
      <w:r w:rsidRPr="0042643F">
        <w:rPr>
          <w:rFonts w:ascii="Times New Roman" w:eastAsia="Times New Roman" w:hAnsi="Times New Roman" w:cs="Times New Roman"/>
          <w:sz w:val="24"/>
          <w:szCs w:val="24"/>
          <w:lang w:eastAsia="zh-CN"/>
        </w:rPr>
        <w:tab/>
        <w:t>Ovi Opći uvjeti stupaju na snagu dana ________________.</w:t>
      </w:r>
    </w:p>
    <w:p w14:paraId="6B428699" w14:textId="77777777" w:rsidR="00A42B62" w:rsidRPr="0042643F" w:rsidRDefault="00A42B62" w:rsidP="00CB6004">
      <w:pPr>
        <w:suppressAutoHyphens/>
        <w:spacing w:after="0" w:line="240" w:lineRule="auto"/>
        <w:jc w:val="both"/>
        <w:rPr>
          <w:rFonts w:ascii="Times New Roman" w:hAnsi="Times New Roman" w:cs="Times New Roman"/>
          <w:sz w:val="24"/>
          <w:szCs w:val="24"/>
        </w:rPr>
      </w:pPr>
    </w:p>
    <w:p w14:paraId="72329BC8" w14:textId="77777777" w:rsidR="00A42B62" w:rsidRPr="0042643F" w:rsidRDefault="00A42B62" w:rsidP="00CB6004">
      <w:pPr>
        <w:spacing w:after="0" w:line="240" w:lineRule="auto"/>
        <w:jc w:val="both"/>
        <w:rPr>
          <w:rFonts w:ascii="Times New Roman" w:hAnsi="Times New Roman" w:cs="Times New Roman"/>
          <w:sz w:val="24"/>
          <w:szCs w:val="24"/>
        </w:rPr>
      </w:pPr>
    </w:p>
    <w:p w14:paraId="0D032BAF" w14:textId="301083EE" w:rsidR="004A43EA" w:rsidRPr="0042643F" w:rsidRDefault="004A43EA" w:rsidP="00CB6004">
      <w:pPr>
        <w:spacing w:after="0"/>
        <w:rPr>
          <w:rFonts w:ascii="Times New Roman" w:hAnsi="Times New Roman" w:cs="Times New Roman"/>
          <w:b/>
          <w:bCs/>
          <w:sz w:val="24"/>
          <w:szCs w:val="24"/>
        </w:rPr>
      </w:pPr>
    </w:p>
    <w:sectPr w:rsidR="004A43EA" w:rsidRPr="0042643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E7F53" w14:textId="77777777" w:rsidR="001D1854" w:rsidRDefault="001D1854" w:rsidP="00922432">
      <w:pPr>
        <w:spacing w:after="0" w:line="240" w:lineRule="auto"/>
      </w:pPr>
      <w:r>
        <w:separator/>
      </w:r>
    </w:p>
  </w:endnote>
  <w:endnote w:type="continuationSeparator" w:id="0">
    <w:p w14:paraId="3FA94111" w14:textId="77777777" w:rsidR="001D1854" w:rsidRDefault="001D1854" w:rsidP="009224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32D3B9" w14:textId="77777777" w:rsidR="001D1854" w:rsidRDefault="001D1854" w:rsidP="00922432">
      <w:pPr>
        <w:spacing w:after="0" w:line="240" w:lineRule="auto"/>
      </w:pPr>
      <w:r>
        <w:separator/>
      </w:r>
    </w:p>
  </w:footnote>
  <w:footnote w:type="continuationSeparator" w:id="0">
    <w:p w14:paraId="1F26783D" w14:textId="77777777" w:rsidR="001D1854" w:rsidRDefault="001D1854" w:rsidP="00922432">
      <w:pPr>
        <w:spacing w:after="0" w:line="240" w:lineRule="auto"/>
      </w:pPr>
      <w:r>
        <w:continuationSeparator/>
      </w:r>
    </w:p>
  </w:footnote>
  <w:footnote w:id="1">
    <w:p w14:paraId="6DF7257A" w14:textId="1298F12F" w:rsidR="00922432" w:rsidRDefault="00922432">
      <w:pPr>
        <w:pStyle w:val="Tekstfusnote"/>
      </w:pPr>
      <w:r>
        <w:rPr>
          <w:rStyle w:val="Referencafusnote"/>
        </w:rPr>
        <w:footnoteRef/>
      </w:r>
      <w:r>
        <w:t xml:space="preserve"> Fiksni tečaj konverzije 7,53450</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E1F88"/>
    <w:multiLevelType w:val="hybridMultilevel"/>
    <w:tmpl w:val="DDD84DD2"/>
    <w:lvl w:ilvl="0" w:tplc="38B4B9A4">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7F55FA9"/>
    <w:multiLevelType w:val="hybridMultilevel"/>
    <w:tmpl w:val="4E8016E8"/>
    <w:lvl w:ilvl="0" w:tplc="EDBA9746">
      <w:start w:val="1"/>
      <w:numFmt w:val="bullet"/>
      <w:lvlText w:val="­"/>
      <w:lvlJc w:val="left"/>
      <w:pPr>
        <w:ind w:left="1428" w:hanging="360"/>
      </w:pPr>
      <w:rPr>
        <w:rFonts w:ascii="Times New Roman" w:hAnsi="Times New Roman" w:cs="Times New Roman" w:hint="default"/>
      </w:rPr>
    </w:lvl>
    <w:lvl w:ilvl="1" w:tplc="041A0003" w:tentative="1">
      <w:start w:val="1"/>
      <w:numFmt w:val="bullet"/>
      <w:lvlText w:val="o"/>
      <w:lvlJc w:val="left"/>
      <w:pPr>
        <w:ind w:left="2148" w:hanging="360"/>
      </w:pPr>
      <w:rPr>
        <w:rFonts w:ascii="Courier New" w:hAnsi="Courier New" w:cs="Courier New" w:hint="default"/>
      </w:rPr>
    </w:lvl>
    <w:lvl w:ilvl="2" w:tplc="041A0005" w:tentative="1">
      <w:start w:val="1"/>
      <w:numFmt w:val="bullet"/>
      <w:lvlText w:val=""/>
      <w:lvlJc w:val="left"/>
      <w:pPr>
        <w:ind w:left="2868" w:hanging="360"/>
      </w:pPr>
      <w:rPr>
        <w:rFonts w:ascii="Wingdings" w:hAnsi="Wingdings" w:hint="default"/>
      </w:rPr>
    </w:lvl>
    <w:lvl w:ilvl="3" w:tplc="041A0001" w:tentative="1">
      <w:start w:val="1"/>
      <w:numFmt w:val="bullet"/>
      <w:lvlText w:val=""/>
      <w:lvlJc w:val="left"/>
      <w:pPr>
        <w:ind w:left="3588" w:hanging="360"/>
      </w:pPr>
      <w:rPr>
        <w:rFonts w:ascii="Symbol" w:hAnsi="Symbol" w:hint="default"/>
      </w:rPr>
    </w:lvl>
    <w:lvl w:ilvl="4" w:tplc="041A0003" w:tentative="1">
      <w:start w:val="1"/>
      <w:numFmt w:val="bullet"/>
      <w:lvlText w:val="o"/>
      <w:lvlJc w:val="left"/>
      <w:pPr>
        <w:ind w:left="4308" w:hanging="360"/>
      </w:pPr>
      <w:rPr>
        <w:rFonts w:ascii="Courier New" w:hAnsi="Courier New" w:cs="Courier New" w:hint="default"/>
      </w:rPr>
    </w:lvl>
    <w:lvl w:ilvl="5" w:tplc="041A0005" w:tentative="1">
      <w:start w:val="1"/>
      <w:numFmt w:val="bullet"/>
      <w:lvlText w:val=""/>
      <w:lvlJc w:val="left"/>
      <w:pPr>
        <w:ind w:left="5028" w:hanging="360"/>
      </w:pPr>
      <w:rPr>
        <w:rFonts w:ascii="Wingdings" w:hAnsi="Wingdings" w:hint="default"/>
      </w:rPr>
    </w:lvl>
    <w:lvl w:ilvl="6" w:tplc="041A0001" w:tentative="1">
      <w:start w:val="1"/>
      <w:numFmt w:val="bullet"/>
      <w:lvlText w:val=""/>
      <w:lvlJc w:val="left"/>
      <w:pPr>
        <w:ind w:left="5748" w:hanging="360"/>
      </w:pPr>
      <w:rPr>
        <w:rFonts w:ascii="Symbol" w:hAnsi="Symbol" w:hint="default"/>
      </w:rPr>
    </w:lvl>
    <w:lvl w:ilvl="7" w:tplc="041A0003" w:tentative="1">
      <w:start w:val="1"/>
      <w:numFmt w:val="bullet"/>
      <w:lvlText w:val="o"/>
      <w:lvlJc w:val="left"/>
      <w:pPr>
        <w:ind w:left="6468" w:hanging="360"/>
      </w:pPr>
      <w:rPr>
        <w:rFonts w:ascii="Courier New" w:hAnsi="Courier New" w:cs="Courier New" w:hint="default"/>
      </w:rPr>
    </w:lvl>
    <w:lvl w:ilvl="8" w:tplc="041A0005" w:tentative="1">
      <w:start w:val="1"/>
      <w:numFmt w:val="bullet"/>
      <w:lvlText w:val=""/>
      <w:lvlJc w:val="left"/>
      <w:pPr>
        <w:ind w:left="7188" w:hanging="360"/>
      </w:pPr>
      <w:rPr>
        <w:rFonts w:ascii="Wingdings" w:hAnsi="Wingdings" w:hint="default"/>
      </w:rPr>
    </w:lvl>
  </w:abstractNum>
  <w:abstractNum w:abstractNumId="2" w15:restartNumberingAfterBreak="0">
    <w:nsid w:val="12EA5C31"/>
    <w:multiLevelType w:val="hybridMultilevel"/>
    <w:tmpl w:val="7262A22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4C919D5"/>
    <w:multiLevelType w:val="hybridMultilevel"/>
    <w:tmpl w:val="730E4D02"/>
    <w:lvl w:ilvl="0" w:tplc="B16C3428">
      <w:numFmt w:val="bullet"/>
      <w:lvlText w:val="-"/>
      <w:lvlJc w:val="left"/>
      <w:pPr>
        <w:ind w:left="1068" w:hanging="360"/>
      </w:pPr>
      <w:rPr>
        <w:rFonts w:ascii="Times New Roman" w:eastAsiaTheme="minorHAnsi"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4" w15:restartNumberingAfterBreak="0">
    <w:nsid w:val="19767665"/>
    <w:multiLevelType w:val="hybridMultilevel"/>
    <w:tmpl w:val="BB6CB724"/>
    <w:lvl w:ilvl="0" w:tplc="EDBA9746">
      <w:start w:val="1"/>
      <w:numFmt w:val="bullet"/>
      <w:lvlText w:val="­"/>
      <w:lvlJc w:val="left"/>
      <w:pPr>
        <w:ind w:left="720" w:hanging="360"/>
      </w:pPr>
      <w:rPr>
        <w:rFonts w:ascii="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DBB39A8"/>
    <w:multiLevelType w:val="hybridMultilevel"/>
    <w:tmpl w:val="61E4E18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E6D6582"/>
    <w:multiLevelType w:val="hybridMultilevel"/>
    <w:tmpl w:val="2D3CC84A"/>
    <w:lvl w:ilvl="0" w:tplc="FFFFFFFF">
      <w:start w:val="1"/>
      <w:numFmt w:val="bullet"/>
      <w:lvlText w:val="­"/>
      <w:lvlJc w:val="left"/>
      <w:pPr>
        <w:ind w:left="720" w:hanging="360"/>
      </w:pPr>
      <w:rPr>
        <w:rFonts w:ascii="Times New Roman" w:hAnsi="Times New Roman" w:cs="Times New Roman" w:hint="default"/>
      </w:rPr>
    </w:lvl>
    <w:lvl w:ilvl="1" w:tplc="550631E8">
      <w:start w:val="1"/>
      <w:numFmt w:val="bullet"/>
      <w:lvlText w:val="-"/>
      <w:lvlJc w:val="left"/>
      <w:pPr>
        <w:ind w:left="1440" w:hanging="360"/>
      </w:pPr>
      <w:rPr>
        <w:rFonts w:ascii="Arial" w:eastAsiaTheme="minorHAnsi" w:hAnsi="Arial" w:cs="Arial" w:hint="default"/>
        <w:color w:val="FF0000"/>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35C3E89"/>
    <w:multiLevelType w:val="hybridMultilevel"/>
    <w:tmpl w:val="BFE43E92"/>
    <w:lvl w:ilvl="0" w:tplc="EDBA9746">
      <w:start w:val="1"/>
      <w:numFmt w:val="bullet"/>
      <w:lvlText w:val="­"/>
      <w:lvlJc w:val="left"/>
      <w:pPr>
        <w:ind w:left="720" w:hanging="360"/>
      </w:pPr>
      <w:rPr>
        <w:rFonts w:ascii="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6B34BAB"/>
    <w:multiLevelType w:val="hybridMultilevel"/>
    <w:tmpl w:val="5E88E5EA"/>
    <w:lvl w:ilvl="0" w:tplc="041A000F">
      <w:start w:val="1"/>
      <w:numFmt w:val="bullet"/>
      <w:lvlText w:val="-"/>
      <w:lvlJc w:val="left"/>
      <w:pPr>
        <w:ind w:left="720" w:hanging="360"/>
      </w:pPr>
      <w:rPr>
        <w:rFonts w:ascii="Arial" w:eastAsiaTheme="minorHAnsi" w:hAnsi="Arial" w:cs="Aria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B190B03"/>
    <w:multiLevelType w:val="hybridMultilevel"/>
    <w:tmpl w:val="65364940"/>
    <w:lvl w:ilvl="0" w:tplc="041A000F">
      <w:start w:val="1"/>
      <w:numFmt w:val="bullet"/>
      <w:lvlText w:val="-"/>
      <w:lvlJc w:val="left"/>
      <w:pPr>
        <w:ind w:left="1068" w:hanging="360"/>
      </w:pPr>
      <w:rPr>
        <w:rFonts w:ascii="Arial" w:eastAsiaTheme="minorHAnsi" w:hAnsi="Arial" w:cs="Arial" w:hint="default"/>
        <w:color w:val="000000" w:themeColor="text1"/>
      </w:rPr>
    </w:lvl>
    <w:lvl w:ilvl="1" w:tplc="041A0019" w:tentative="1">
      <w:start w:val="1"/>
      <w:numFmt w:val="bullet"/>
      <w:lvlText w:val="o"/>
      <w:lvlJc w:val="left"/>
      <w:pPr>
        <w:ind w:left="1788" w:hanging="360"/>
      </w:pPr>
      <w:rPr>
        <w:rFonts w:ascii="Courier New" w:hAnsi="Courier New" w:cs="Courier New" w:hint="default"/>
      </w:rPr>
    </w:lvl>
    <w:lvl w:ilvl="2" w:tplc="041A001B" w:tentative="1">
      <w:start w:val="1"/>
      <w:numFmt w:val="bullet"/>
      <w:lvlText w:val=""/>
      <w:lvlJc w:val="left"/>
      <w:pPr>
        <w:ind w:left="2508" w:hanging="360"/>
      </w:pPr>
      <w:rPr>
        <w:rFonts w:ascii="Wingdings" w:hAnsi="Wingdings" w:hint="default"/>
      </w:rPr>
    </w:lvl>
    <w:lvl w:ilvl="3" w:tplc="041A000F" w:tentative="1">
      <w:start w:val="1"/>
      <w:numFmt w:val="bullet"/>
      <w:lvlText w:val=""/>
      <w:lvlJc w:val="left"/>
      <w:pPr>
        <w:ind w:left="3228" w:hanging="360"/>
      </w:pPr>
      <w:rPr>
        <w:rFonts w:ascii="Symbol" w:hAnsi="Symbol" w:hint="default"/>
      </w:rPr>
    </w:lvl>
    <w:lvl w:ilvl="4" w:tplc="041A0019" w:tentative="1">
      <w:start w:val="1"/>
      <w:numFmt w:val="bullet"/>
      <w:lvlText w:val="o"/>
      <w:lvlJc w:val="left"/>
      <w:pPr>
        <w:ind w:left="3948" w:hanging="360"/>
      </w:pPr>
      <w:rPr>
        <w:rFonts w:ascii="Courier New" w:hAnsi="Courier New" w:cs="Courier New" w:hint="default"/>
      </w:rPr>
    </w:lvl>
    <w:lvl w:ilvl="5" w:tplc="041A001B" w:tentative="1">
      <w:start w:val="1"/>
      <w:numFmt w:val="bullet"/>
      <w:lvlText w:val=""/>
      <w:lvlJc w:val="left"/>
      <w:pPr>
        <w:ind w:left="4668" w:hanging="360"/>
      </w:pPr>
      <w:rPr>
        <w:rFonts w:ascii="Wingdings" w:hAnsi="Wingdings" w:hint="default"/>
      </w:rPr>
    </w:lvl>
    <w:lvl w:ilvl="6" w:tplc="041A000F" w:tentative="1">
      <w:start w:val="1"/>
      <w:numFmt w:val="bullet"/>
      <w:lvlText w:val=""/>
      <w:lvlJc w:val="left"/>
      <w:pPr>
        <w:ind w:left="5388" w:hanging="360"/>
      </w:pPr>
      <w:rPr>
        <w:rFonts w:ascii="Symbol" w:hAnsi="Symbol" w:hint="default"/>
      </w:rPr>
    </w:lvl>
    <w:lvl w:ilvl="7" w:tplc="041A0019" w:tentative="1">
      <w:start w:val="1"/>
      <w:numFmt w:val="bullet"/>
      <w:lvlText w:val="o"/>
      <w:lvlJc w:val="left"/>
      <w:pPr>
        <w:ind w:left="6108" w:hanging="360"/>
      </w:pPr>
      <w:rPr>
        <w:rFonts w:ascii="Courier New" w:hAnsi="Courier New" w:cs="Courier New" w:hint="default"/>
      </w:rPr>
    </w:lvl>
    <w:lvl w:ilvl="8" w:tplc="041A001B" w:tentative="1">
      <w:start w:val="1"/>
      <w:numFmt w:val="bullet"/>
      <w:lvlText w:val=""/>
      <w:lvlJc w:val="left"/>
      <w:pPr>
        <w:ind w:left="6828" w:hanging="360"/>
      </w:pPr>
      <w:rPr>
        <w:rFonts w:ascii="Wingdings" w:hAnsi="Wingdings" w:hint="default"/>
      </w:rPr>
    </w:lvl>
  </w:abstractNum>
  <w:abstractNum w:abstractNumId="10" w15:restartNumberingAfterBreak="0">
    <w:nsid w:val="2B395AE2"/>
    <w:multiLevelType w:val="hybridMultilevel"/>
    <w:tmpl w:val="9A9E2E60"/>
    <w:lvl w:ilvl="0" w:tplc="7A9052DA">
      <w:start w:val="1"/>
      <w:numFmt w:val="bullet"/>
      <w:lvlText w:val="-"/>
      <w:lvlJc w:val="left"/>
      <w:pPr>
        <w:ind w:left="2880" w:hanging="360"/>
      </w:pPr>
      <w:rPr>
        <w:rFonts w:ascii="Arial" w:eastAsiaTheme="minorHAnsi" w:hAnsi="Arial" w:cs="Arial" w:hint="default"/>
        <w:color w:val="auto"/>
      </w:rPr>
    </w:lvl>
    <w:lvl w:ilvl="1" w:tplc="041A0003" w:tentative="1">
      <w:start w:val="1"/>
      <w:numFmt w:val="bullet"/>
      <w:lvlText w:val="o"/>
      <w:lvlJc w:val="left"/>
      <w:pPr>
        <w:ind w:left="3600" w:hanging="360"/>
      </w:pPr>
      <w:rPr>
        <w:rFonts w:ascii="Courier New" w:hAnsi="Courier New" w:cs="Courier New" w:hint="default"/>
      </w:rPr>
    </w:lvl>
    <w:lvl w:ilvl="2" w:tplc="041A0005" w:tentative="1">
      <w:start w:val="1"/>
      <w:numFmt w:val="bullet"/>
      <w:lvlText w:val=""/>
      <w:lvlJc w:val="left"/>
      <w:pPr>
        <w:ind w:left="4320" w:hanging="360"/>
      </w:pPr>
      <w:rPr>
        <w:rFonts w:ascii="Wingdings" w:hAnsi="Wingdings" w:hint="default"/>
      </w:rPr>
    </w:lvl>
    <w:lvl w:ilvl="3" w:tplc="041A0001" w:tentative="1">
      <w:start w:val="1"/>
      <w:numFmt w:val="bullet"/>
      <w:lvlText w:val=""/>
      <w:lvlJc w:val="left"/>
      <w:pPr>
        <w:ind w:left="5040" w:hanging="360"/>
      </w:pPr>
      <w:rPr>
        <w:rFonts w:ascii="Symbol" w:hAnsi="Symbol" w:hint="default"/>
      </w:rPr>
    </w:lvl>
    <w:lvl w:ilvl="4" w:tplc="041A0003" w:tentative="1">
      <w:start w:val="1"/>
      <w:numFmt w:val="bullet"/>
      <w:lvlText w:val="o"/>
      <w:lvlJc w:val="left"/>
      <w:pPr>
        <w:ind w:left="5760" w:hanging="360"/>
      </w:pPr>
      <w:rPr>
        <w:rFonts w:ascii="Courier New" w:hAnsi="Courier New" w:cs="Courier New" w:hint="default"/>
      </w:rPr>
    </w:lvl>
    <w:lvl w:ilvl="5" w:tplc="041A0005" w:tentative="1">
      <w:start w:val="1"/>
      <w:numFmt w:val="bullet"/>
      <w:lvlText w:val=""/>
      <w:lvlJc w:val="left"/>
      <w:pPr>
        <w:ind w:left="6480" w:hanging="360"/>
      </w:pPr>
      <w:rPr>
        <w:rFonts w:ascii="Wingdings" w:hAnsi="Wingdings" w:hint="default"/>
      </w:rPr>
    </w:lvl>
    <w:lvl w:ilvl="6" w:tplc="041A0001" w:tentative="1">
      <w:start w:val="1"/>
      <w:numFmt w:val="bullet"/>
      <w:lvlText w:val=""/>
      <w:lvlJc w:val="left"/>
      <w:pPr>
        <w:ind w:left="7200" w:hanging="360"/>
      </w:pPr>
      <w:rPr>
        <w:rFonts w:ascii="Symbol" w:hAnsi="Symbol" w:hint="default"/>
      </w:rPr>
    </w:lvl>
    <w:lvl w:ilvl="7" w:tplc="041A0003" w:tentative="1">
      <w:start w:val="1"/>
      <w:numFmt w:val="bullet"/>
      <w:lvlText w:val="o"/>
      <w:lvlJc w:val="left"/>
      <w:pPr>
        <w:ind w:left="7920" w:hanging="360"/>
      </w:pPr>
      <w:rPr>
        <w:rFonts w:ascii="Courier New" w:hAnsi="Courier New" w:cs="Courier New" w:hint="default"/>
      </w:rPr>
    </w:lvl>
    <w:lvl w:ilvl="8" w:tplc="041A0005" w:tentative="1">
      <w:start w:val="1"/>
      <w:numFmt w:val="bullet"/>
      <w:lvlText w:val=""/>
      <w:lvlJc w:val="left"/>
      <w:pPr>
        <w:ind w:left="8640" w:hanging="360"/>
      </w:pPr>
      <w:rPr>
        <w:rFonts w:ascii="Wingdings" w:hAnsi="Wingdings" w:hint="default"/>
      </w:rPr>
    </w:lvl>
  </w:abstractNum>
  <w:abstractNum w:abstractNumId="11" w15:restartNumberingAfterBreak="0">
    <w:nsid w:val="2EAD68E6"/>
    <w:multiLevelType w:val="hybridMultilevel"/>
    <w:tmpl w:val="9C2842FC"/>
    <w:lvl w:ilvl="0" w:tplc="0EA8AED8">
      <w:start w:val="1"/>
      <w:numFmt w:val="bullet"/>
      <w:lvlText w:val="-"/>
      <w:lvlJc w:val="left"/>
      <w:pPr>
        <w:ind w:left="2519" w:hanging="360"/>
      </w:pPr>
      <w:rPr>
        <w:rFonts w:ascii="Arial" w:eastAsiaTheme="minorHAnsi" w:hAnsi="Arial" w:cs="Arial" w:hint="default"/>
        <w:color w:val="auto"/>
      </w:rPr>
    </w:lvl>
    <w:lvl w:ilvl="1" w:tplc="041A0003" w:tentative="1">
      <w:start w:val="1"/>
      <w:numFmt w:val="bullet"/>
      <w:lvlText w:val="o"/>
      <w:lvlJc w:val="left"/>
      <w:pPr>
        <w:ind w:left="3239" w:hanging="360"/>
      </w:pPr>
      <w:rPr>
        <w:rFonts w:ascii="Courier New" w:hAnsi="Courier New" w:cs="Courier New" w:hint="default"/>
      </w:rPr>
    </w:lvl>
    <w:lvl w:ilvl="2" w:tplc="041A0005" w:tentative="1">
      <w:start w:val="1"/>
      <w:numFmt w:val="bullet"/>
      <w:lvlText w:val=""/>
      <w:lvlJc w:val="left"/>
      <w:pPr>
        <w:ind w:left="3959" w:hanging="360"/>
      </w:pPr>
      <w:rPr>
        <w:rFonts w:ascii="Wingdings" w:hAnsi="Wingdings" w:hint="default"/>
      </w:rPr>
    </w:lvl>
    <w:lvl w:ilvl="3" w:tplc="041A0001" w:tentative="1">
      <w:start w:val="1"/>
      <w:numFmt w:val="bullet"/>
      <w:lvlText w:val=""/>
      <w:lvlJc w:val="left"/>
      <w:pPr>
        <w:ind w:left="4679" w:hanging="360"/>
      </w:pPr>
      <w:rPr>
        <w:rFonts w:ascii="Symbol" w:hAnsi="Symbol" w:hint="default"/>
      </w:rPr>
    </w:lvl>
    <w:lvl w:ilvl="4" w:tplc="041A0003" w:tentative="1">
      <w:start w:val="1"/>
      <w:numFmt w:val="bullet"/>
      <w:lvlText w:val="o"/>
      <w:lvlJc w:val="left"/>
      <w:pPr>
        <w:ind w:left="5399" w:hanging="360"/>
      </w:pPr>
      <w:rPr>
        <w:rFonts w:ascii="Courier New" w:hAnsi="Courier New" w:cs="Courier New" w:hint="default"/>
      </w:rPr>
    </w:lvl>
    <w:lvl w:ilvl="5" w:tplc="041A0005" w:tentative="1">
      <w:start w:val="1"/>
      <w:numFmt w:val="bullet"/>
      <w:lvlText w:val=""/>
      <w:lvlJc w:val="left"/>
      <w:pPr>
        <w:ind w:left="6119" w:hanging="360"/>
      </w:pPr>
      <w:rPr>
        <w:rFonts w:ascii="Wingdings" w:hAnsi="Wingdings" w:hint="default"/>
      </w:rPr>
    </w:lvl>
    <w:lvl w:ilvl="6" w:tplc="041A0001" w:tentative="1">
      <w:start w:val="1"/>
      <w:numFmt w:val="bullet"/>
      <w:lvlText w:val=""/>
      <w:lvlJc w:val="left"/>
      <w:pPr>
        <w:ind w:left="6839" w:hanging="360"/>
      </w:pPr>
      <w:rPr>
        <w:rFonts w:ascii="Symbol" w:hAnsi="Symbol" w:hint="default"/>
      </w:rPr>
    </w:lvl>
    <w:lvl w:ilvl="7" w:tplc="041A0003" w:tentative="1">
      <w:start w:val="1"/>
      <w:numFmt w:val="bullet"/>
      <w:lvlText w:val="o"/>
      <w:lvlJc w:val="left"/>
      <w:pPr>
        <w:ind w:left="7559" w:hanging="360"/>
      </w:pPr>
      <w:rPr>
        <w:rFonts w:ascii="Courier New" w:hAnsi="Courier New" w:cs="Courier New" w:hint="default"/>
      </w:rPr>
    </w:lvl>
    <w:lvl w:ilvl="8" w:tplc="041A0005" w:tentative="1">
      <w:start w:val="1"/>
      <w:numFmt w:val="bullet"/>
      <w:lvlText w:val=""/>
      <w:lvlJc w:val="left"/>
      <w:pPr>
        <w:ind w:left="8279" w:hanging="360"/>
      </w:pPr>
      <w:rPr>
        <w:rFonts w:ascii="Wingdings" w:hAnsi="Wingdings" w:hint="default"/>
      </w:rPr>
    </w:lvl>
  </w:abstractNum>
  <w:abstractNum w:abstractNumId="12" w15:restartNumberingAfterBreak="0">
    <w:nsid w:val="301F5DF4"/>
    <w:multiLevelType w:val="hybridMultilevel"/>
    <w:tmpl w:val="2EF4B7B2"/>
    <w:lvl w:ilvl="0" w:tplc="EDBA974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06A167D"/>
    <w:multiLevelType w:val="hybridMultilevel"/>
    <w:tmpl w:val="FC5606D4"/>
    <w:lvl w:ilvl="0" w:tplc="5D169F76">
      <w:start w:val="1"/>
      <w:numFmt w:val="bullet"/>
      <w:lvlText w:val="-"/>
      <w:lvlJc w:val="left"/>
      <w:pPr>
        <w:ind w:left="2880" w:hanging="360"/>
      </w:pPr>
      <w:rPr>
        <w:rFonts w:ascii="Arial" w:eastAsiaTheme="minorHAnsi" w:hAnsi="Arial" w:cs="Arial" w:hint="default"/>
        <w:color w:val="auto"/>
      </w:rPr>
    </w:lvl>
    <w:lvl w:ilvl="1" w:tplc="041A0003" w:tentative="1">
      <w:start w:val="1"/>
      <w:numFmt w:val="bullet"/>
      <w:lvlText w:val="o"/>
      <w:lvlJc w:val="left"/>
      <w:pPr>
        <w:ind w:left="3600" w:hanging="360"/>
      </w:pPr>
      <w:rPr>
        <w:rFonts w:ascii="Courier New" w:hAnsi="Courier New" w:cs="Courier New" w:hint="default"/>
      </w:rPr>
    </w:lvl>
    <w:lvl w:ilvl="2" w:tplc="041A0005" w:tentative="1">
      <w:start w:val="1"/>
      <w:numFmt w:val="bullet"/>
      <w:lvlText w:val=""/>
      <w:lvlJc w:val="left"/>
      <w:pPr>
        <w:ind w:left="4320" w:hanging="360"/>
      </w:pPr>
      <w:rPr>
        <w:rFonts w:ascii="Wingdings" w:hAnsi="Wingdings" w:hint="default"/>
      </w:rPr>
    </w:lvl>
    <w:lvl w:ilvl="3" w:tplc="041A0001" w:tentative="1">
      <w:start w:val="1"/>
      <w:numFmt w:val="bullet"/>
      <w:lvlText w:val=""/>
      <w:lvlJc w:val="left"/>
      <w:pPr>
        <w:ind w:left="5040" w:hanging="360"/>
      </w:pPr>
      <w:rPr>
        <w:rFonts w:ascii="Symbol" w:hAnsi="Symbol" w:hint="default"/>
      </w:rPr>
    </w:lvl>
    <w:lvl w:ilvl="4" w:tplc="041A0003" w:tentative="1">
      <w:start w:val="1"/>
      <w:numFmt w:val="bullet"/>
      <w:lvlText w:val="o"/>
      <w:lvlJc w:val="left"/>
      <w:pPr>
        <w:ind w:left="5760" w:hanging="360"/>
      </w:pPr>
      <w:rPr>
        <w:rFonts w:ascii="Courier New" w:hAnsi="Courier New" w:cs="Courier New" w:hint="default"/>
      </w:rPr>
    </w:lvl>
    <w:lvl w:ilvl="5" w:tplc="041A0005" w:tentative="1">
      <w:start w:val="1"/>
      <w:numFmt w:val="bullet"/>
      <w:lvlText w:val=""/>
      <w:lvlJc w:val="left"/>
      <w:pPr>
        <w:ind w:left="6480" w:hanging="360"/>
      </w:pPr>
      <w:rPr>
        <w:rFonts w:ascii="Wingdings" w:hAnsi="Wingdings" w:hint="default"/>
      </w:rPr>
    </w:lvl>
    <w:lvl w:ilvl="6" w:tplc="041A0001" w:tentative="1">
      <w:start w:val="1"/>
      <w:numFmt w:val="bullet"/>
      <w:lvlText w:val=""/>
      <w:lvlJc w:val="left"/>
      <w:pPr>
        <w:ind w:left="7200" w:hanging="360"/>
      </w:pPr>
      <w:rPr>
        <w:rFonts w:ascii="Symbol" w:hAnsi="Symbol" w:hint="default"/>
      </w:rPr>
    </w:lvl>
    <w:lvl w:ilvl="7" w:tplc="041A0003" w:tentative="1">
      <w:start w:val="1"/>
      <w:numFmt w:val="bullet"/>
      <w:lvlText w:val="o"/>
      <w:lvlJc w:val="left"/>
      <w:pPr>
        <w:ind w:left="7920" w:hanging="360"/>
      </w:pPr>
      <w:rPr>
        <w:rFonts w:ascii="Courier New" w:hAnsi="Courier New" w:cs="Courier New" w:hint="default"/>
      </w:rPr>
    </w:lvl>
    <w:lvl w:ilvl="8" w:tplc="041A0005" w:tentative="1">
      <w:start w:val="1"/>
      <w:numFmt w:val="bullet"/>
      <w:lvlText w:val=""/>
      <w:lvlJc w:val="left"/>
      <w:pPr>
        <w:ind w:left="8640" w:hanging="360"/>
      </w:pPr>
      <w:rPr>
        <w:rFonts w:ascii="Wingdings" w:hAnsi="Wingdings" w:hint="default"/>
      </w:rPr>
    </w:lvl>
  </w:abstractNum>
  <w:abstractNum w:abstractNumId="14" w15:restartNumberingAfterBreak="0">
    <w:nsid w:val="30FC6890"/>
    <w:multiLevelType w:val="hybridMultilevel"/>
    <w:tmpl w:val="5172EE4E"/>
    <w:lvl w:ilvl="0" w:tplc="041A000F">
      <w:start w:val="1"/>
      <w:numFmt w:val="decimal"/>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5" w15:restartNumberingAfterBreak="0">
    <w:nsid w:val="351B7EB5"/>
    <w:multiLevelType w:val="hybridMultilevel"/>
    <w:tmpl w:val="89D425E8"/>
    <w:lvl w:ilvl="0" w:tplc="EDBA974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A2C6060"/>
    <w:multiLevelType w:val="hybridMultilevel"/>
    <w:tmpl w:val="355C5E1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08A3057"/>
    <w:multiLevelType w:val="hybridMultilevel"/>
    <w:tmpl w:val="56FA3E0C"/>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48CC7A4C"/>
    <w:multiLevelType w:val="hybridMultilevel"/>
    <w:tmpl w:val="7472C15C"/>
    <w:lvl w:ilvl="0" w:tplc="FFFFFFFF">
      <w:start w:val="1"/>
      <w:numFmt w:val="bullet"/>
      <w:lvlText w:val="­"/>
      <w:lvlJc w:val="left"/>
      <w:pPr>
        <w:ind w:left="720" w:hanging="360"/>
      </w:pPr>
      <w:rPr>
        <w:rFonts w:ascii="Times New Roman" w:hAnsi="Times New Roman" w:cs="Times New Roman" w:hint="default"/>
      </w:rPr>
    </w:lvl>
    <w:lvl w:ilvl="1" w:tplc="6588A410">
      <w:start w:val="1"/>
      <w:numFmt w:val="bullet"/>
      <w:lvlText w:val="-"/>
      <w:lvlJc w:val="left"/>
      <w:pPr>
        <w:ind w:left="1440" w:hanging="360"/>
      </w:pPr>
      <w:rPr>
        <w:rFonts w:ascii="Arial" w:eastAsiaTheme="minorHAnsi" w:hAnsi="Arial" w:cs="Arial" w:hint="default"/>
        <w:color w:val="FF0000"/>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9EB7CF4"/>
    <w:multiLevelType w:val="hybridMultilevel"/>
    <w:tmpl w:val="4E48B1D6"/>
    <w:lvl w:ilvl="0" w:tplc="1BF6F130">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0" w15:restartNumberingAfterBreak="0">
    <w:nsid w:val="4D15510E"/>
    <w:multiLevelType w:val="hybridMultilevel"/>
    <w:tmpl w:val="BCA8227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17258D6"/>
    <w:multiLevelType w:val="hybridMultilevel"/>
    <w:tmpl w:val="D6E238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55921ABA"/>
    <w:multiLevelType w:val="hybridMultilevel"/>
    <w:tmpl w:val="143CC542"/>
    <w:lvl w:ilvl="0" w:tplc="2A0C670E">
      <w:start w:val="1"/>
      <w:numFmt w:val="bullet"/>
      <w:lvlText w:val="-"/>
      <w:lvlJc w:val="left"/>
      <w:pPr>
        <w:ind w:left="2880" w:hanging="360"/>
      </w:pPr>
      <w:rPr>
        <w:rFonts w:ascii="Arial" w:eastAsiaTheme="minorHAnsi" w:hAnsi="Arial" w:cs="Arial" w:hint="default"/>
        <w:color w:val="auto"/>
      </w:rPr>
    </w:lvl>
    <w:lvl w:ilvl="1" w:tplc="041A0003" w:tentative="1">
      <w:start w:val="1"/>
      <w:numFmt w:val="bullet"/>
      <w:lvlText w:val="o"/>
      <w:lvlJc w:val="left"/>
      <w:pPr>
        <w:ind w:left="3600" w:hanging="360"/>
      </w:pPr>
      <w:rPr>
        <w:rFonts w:ascii="Courier New" w:hAnsi="Courier New" w:cs="Courier New" w:hint="default"/>
      </w:rPr>
    </w:lvl>
    <w:lvl w:ilvl="2" w:tplc="041A0005" w:tentative="1">
      <w:start w:val="1"/>
      <w:numFmt w:val="bullet"/>
      <w:lvlText w:val=""/>
      <w:lvlJc w:val="left"/>
      <w:pPr>
        <w:ind w:left="4320" w:hanging="360"/>
      </w:pPr>
      <w:rPr>
        <w:rFonts w:ascii="Wingdings" w:hAnsi="Wingdings" w:hint="default"/>
      </w:rPr>
    </w:lvl>
    <w:lvl w:ilvl="3" w:tplc="041A0001" w:tentative="1">
      <w:start w:val="1"/>
      <w:numFmt w:val="bullet"/>
      <w:lvlText w:val=""/>
      <w:lvlJc w:val="left"/>
      <w:pPr>
        <w:ind w:left="5040" w:hanging="360"/>
      </w:pPr>
      <w:rPr>
        <w:rFonts w:ascii="Symbol" w:hAnsi="Symbol" w:hint="default"/>
      </w:rPr>
    </w:lvl>
    <w:lvl w:ilvl="4" w:tplc="041A0003" w:tentative="1">
      <w:start w:val="1"/>
      <w:numFmt w:val="bullet"/>
      <w:lvlText w:val="o"/>
      <w:lvlJc w:val="left"/>
      <w:pPr>
        <w:ind w:left="5760" w:hanging="360"/>
      </w:pPr>
      <w:rPr>
        <w:rFonts w:ascii="Courier New" w:hAnsi="Courier New" w:cs="Courier New" w:hint="default"/>
      </w:rPr>
    </w:lvl>
    <w:lvl w:ilvl="5" w:tplc="041A0005" w:tentative="1">
      <w:start w:val="1"/>
      <w:numFmt w:val="bullet"/>
      <w:lvlText w:val=""/>
      <w:lvlJc w:val="left"/>
      <w:pPr>
        <w:ind w:left="6480" w:hanging="360"/>
      </w:pPr>
      <w:rPr>
        <w:rFonts w:ascii="Wingdings" w:hAnsi="Wingdings" w:hint="default"/>
      </w:rPr>
    </w:lvl>
    <w:lvl w:ilvl="6" w:tplc="041A0001" w:tentative="1">
      <w:start w:val="1"/>
      <w:numFmt w:val="bullet"/>
      <w:lvlText w:val=""/>
      <w:lvlJc w:val="left"/>
      <w:pPr>
        <w:ind w:left="7200" w:hanging="360"/>
      </w:pPr>
      <w:rPr>
        <w:rFonts w:ascii="Symbol" w:hAnsi="Symbol" w:hint="default"/>
      </w:rPr>
    </w:lvl>
    <w:lvl w:ilvl="7" w:tplc="041A0003" w:tentative="1">
      <w:start w:val="1"/>
      <w:numFmt w:val="bullet"/>
      <w:lvlText w:val="o"/>
      <w:lvlJc w:val="left"/>
      <w:pPr>
        <w:ind w:left="7920" w:hanging="360"/>
      </w:pPr>
      <w:rPr>
        <w:rFonts w:ascii="Courier New" w:hAnsi="Courier New" w:cs="Courier New" w:hint="default"/>
      </w:rPr>
    </w:lvl>
    <w:lvl w:ilvl="8" w:tplc="041A0005" w:tentative="1">
      <w:start w:val="1"/>
      <w:numFmt w:val="bullet"/>
      <w:lvlText w:val=""/>
      <w:lvlJc w:val="left"/>
      <w:pPr>
        <w:ind w:left="8640" w:hanging="360"/>
      </w:pPr>
      <w:rPr>
        <w:rFonts w:ascii="Wingdings" w:hAnsi="Wingdings" w:hint="default"/>
      </w:rPr>
    </w:lvl>
  </w:abstractNum>
  <w:abstractNum w:abstractNumId="23" w15:restartNumberingAfterBreak="0">
    <w:nsid w:val="5D984EDA"/>
    <w:multiLevelType w:val="hybridMultilevel"/>
    <w:tmpl w:val="877871EE"/>
    <w:lvl w:ilvl="0" w:tplc="2946E804">
      <w:start w:val="13"/>
      <w:numFmt w:val="bullet"/>
      <w:lvlText w:val="-"/>
      <w:lvlJc w:val="left"/>
      <w:pPr>
        <w:ind w:left="1065" w:hanging="705"/>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1831E30"/>
    <w:multiLevelType w:val="hybridMultilevel"/>
    <w:tmpl w:val="7EB4253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5" w15:restartNumberingAfterBreak="0">
    <w:nsid w:val="62C450EA"/>
    <w:multiLevelType w:val="hybridMultilevel"/>
    <w:tmpl w:val="ED3485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6B4C23CF"/>
    <w:multiLevelType w:val="hybridMultilevel"/>
    <w:tmpl w:val="44AE3B78"/>
    <w:lvl w:ilvl="0" w:tplc="C0C8619E">
      <w:start w:val="1"/>
      <w:numFmt w:val="upperRoman"/>
      <w:lvlText w:val="%1."/>
      <w:lvlJc w:val="left"/>
      <w:pPr>
        <w:ind w:left="1080" w:hanging="720"/>
      </w:pPr>
      <w:rPr>
        <w:rFonts w:hint="default"/>
        <w:b/>
        <w:strike w:val="0"/>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6D035ABF"/>
    <w:multiLevelType w:val="hybridMultilevel"/>
    <w:tmpl w:val="84AE8762"/>
    <w:lvl w:ilvl="0" w:tplc="FFFFFFFF">
      <w:start w:val="1"/>
      <w:numFmt w:val="bullet"/>
      <w:lvlText w:val="­"/>
      <w:lvlJc w:val="left"/>
      <w:pPr>
        <w:ind w:left="720" w:hanging="360"/>
      </w:pPr>
      <w:rPr>
        <w:rFonts w:ascii="Times New Roman" w:hAnsi="Times New Roman" w:cs="Times New Roman" w:hint="default"/>
      </w:rPr>
    </w:lvl>
    <w:lvl w:ilvl="1" w:tplc="636CB24C">
      <w:start w:val="1"/>
      <w:numFmt w:val="bullet"/>
      <w:lvlText w:val="-"/>
      <w:lvlJc w:val="left"/>
      <w:pPr>
        <w:ind w:left="1440" w:hanging="360"/>
      </w:pPr>
      <w:rPr>
        <w:rFonts w:ascii="Arial" w:eastAsiaTheme="minorHAnsi" w:hAnsi="Arial" w:cs="Arial" w:hint="default"/>
        <w:color w:val="FF0000"/>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BE648E"/>
    <w:multiLevelType w:val="hybridMultilevel"/>
    <w:tmpl w:val="01A4658E"/>
    <w:lvl w:ilvl="0" w:tplc="FFFFFFFF">
      <w:start w:val="1"/>
      <w:numFmt w:val="bullet"/>
      <w:lvlText w:val="­"/>
      <w:lvlJc w:val="left"/>
      <w:pPr>
        <w:ind w:left="720" w:hanging="360"/>
      </w:pPr>
      <w:rPr>
        <w:rFonts w:ascii="Times New Roman" w:hAnsi="Times New Roman" w:cs="Times New Roman" w:hint="default"/>
      </w:rPr>
    </w:lvl>
    <w:lvl w:ilvl="1" w:tplc="8C9E1AC0">
      <w:start w:val="1"/>
      <w:numFmt w:val="bullet"/>
      <w:lvlText w:val="-"/>
      <w:lvlJc w:val="left"/>
      <w:pPr>
        <w:ind w:left="1440" w:hanging="360"/>
      </w:pPr>
      <w:rPr>
        <w:rFonts w:ascii="Arial" w:eastAsiaTheme="minorHAnsi" w:hAnsi="Arial" w:cs="Arial" w:hint="default"/>
        <w:color w:val="FF0000"/>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E2A1BD8"/>
    <w:multiLevelType w:val="hybridMultilevel"/>
    <w:tmpl w:val="D02824D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0" w15:restartNumberingAfterBreak="0">
    <w:nsid w:val="73DE56D7"/>
    <w:multiLevelType w:val="hybridMultilevel"/>
    <w:tmpl w:val="97DE9CEA"/>
    <w:lvl w:ilvl="0" w:tplc="EDBA974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7FB2A46"/>
    <w:multiLevelType w:val="hybridMultilevel"/>
    <w:tmpl w:val="EA8ECC56"/>
    <w:lvl w:ilvl="0" w:tplc="EDBA9746">
      <w:start w:val="1"/>
      <w:numFmt w:val="bullet"/>
      <w:lvlText w:val="­"/>
      <w:lvlJc w:val="left"/>
      <w:pPr>
        <w:ind w:left="1429" w:hanging="360"/>
      </w:pPr>
      <w:rPr>
        <w:rFonts w:ascii="Times New Roman" w:hAnsi="Times New Roman" w:cs="Times New Roman" w:hint="default"/>
      </w:rPr>
    </w:lvl>
    <w:lvl w:ilvl="1" w:tplc="B47A3D1E">
      <w:start w:val="1"/>
      <w:numFmt w:val="bullet"/>
      <w:lvlText w:val="-"/>
      <w:lvlJc w:val="left"/>
      <w:pPr>
        <w:ind w:left="2149" w:hanging="360"/>
      </w:pPr>
      <w:rPr>
        <w:rFonts w:ascii="Times New Roman" w:eastAsiaTheme="minorHAnsi" w:hAnsi="Times New Roman" w:cs="Times New Roman" w:hint="default"/>
      </w:rPr>
    </w:lvl>
    <w:lvl w:ilvl="2" w:tplc="041A0005" w:tentative="1">
      <w:start w:val="1"/>
      <w:numFmt w:val="bullet"/>
      <w:lvlText w:val=""/>
      <w:lvlJc w:val="left"/>
      <w:pPr>
        <w:ind w:left="2869" w:hanging="360"/>
      </w:pPr>
      <w:rPr>
        <w:rFonts w:ascii="Wingdings" w:hAnsi="Wingdings" w:hint="default"/>
      </w:rPr>
    </w:lvl>
    <w:lvl w:ilvl="3" w:tplc="041A0001" w:tentative="1">
      <w:start w:val="1"/>
      <w:numFmt w:val="bullet"/>
      <w:lvlText w:val=""/>
      <w:lvlJc w:val="left"/>
      <w:pPr>
        <w:ind w:left="3589" w:hanging="360"/>
      </w:pPr>
      <w:rPr>
        <w:rFonts w:ascii="Symbol" w:hAnsi="Symbol" w:hint="default"/>
      </w:rPr>
    </w:lvl>
    <w:lvl w:ilvl="4" w:tplc="041A0003" w:tentative="1">
      <w:start w:val="1"/>
      <w:numFmt w:val="bullet"/>
      <w:lvlText w:val="o"/>
      <w:lvlJc w:val="left"/>
      <w:pPr>
        <w:ind w:left="4309" w:hanging="360"/>
      </w:pPr>
      <w:rPr>
        <w:rFonts w:ascii="Courier New" w:hAnsi="Courier New" w:cs="Courier New" w:hint="default"/>
      </w:rPr>
    </w:lvl>
    <w:lvl w:ilvl="5" w:tplc="041A0005" w:tentative="1">
      <w:start w:val="1"/>
      <w:numFmt w:val="bullet"/>
      <w:lvlText w:val=""/>
      <w:lvlJc w:val="left"/>
      <w:pPr>
        <w:ind w:left="5029" w:hanging="360"/>
      </w:pPr>
      <w:rPr>
        <w:rFonts w:ascii="Wingdings" w:hAnsi="Wingdings" w:hint="default"/>
      </w:rPr>
    </w:lvl>
    <w:lvl w:ilvl="6" w:tplc="041A0001" w:tentative="1">
      <w:start w:val="1"/>
      <w:numFmt w:val="bullet"/>
      <w:lvlText w:val=""/>
      <w:lvlJc w:val="left"/>
      <w:pPr>
        <w:ind w:left="5749" w:hanging="360"/>
      </w:pPr>
      <w:rPr>
        <w:rFonts w:ascii="Symbol" w:hAnsi="Symbol" w:hint="default"/>
      </w:rPr>
    </w:lvl>
    <w:lvl w:ilvl="7" w:tplc="041A0003" w:tentative="1">
      <w:start w:val="1"/>
      <w:numFmt w:val="bullet"/>
      <w:lvlText w:val="o"/>
      <w:lvlJc w:val="left"/>
      <w:pPr>
        <w:ind w:left="6469" w:hanging="360"/>
      </w:pPr>
      <w:rPr>
        <w:rFonts w:ascii="Courier New" w:hAnsi="Courier New" w:cs="Courier New" w:hint="default"/>
      </w:rPr>
    </w:lvl>
    <w:lvl w:ilvl="8" w:tplc="041A0005" w:tentative="1">
      <w:start w:val="1"/>
      <w:numFmt w:val="bullet"/>
      <w:lvlText w:val=""/>
      <w:lvlJc w:val="left"/>
      <w:pPr>
        <w:ind w:left="7189" w:hanging="360"/>
      </w:pPr>
      <w:rPr>
        <w:rFonts w:ascii="Wingdings" w:hAnsi="Wingdings" w:hint="default"/>
      </w:rPr>
    </w:lvl>
  </w:abstractNum>
  <w:num w:numId="1" w16cid:durableId="1235817832">
    <w:abstractNumId w:val="14"/>
  </w:num>
  <w:num w:numId="2" w16cid:durableId="1801653211">
    <w:abstractNumId w:val="19"/>
  </w:num>
  <w:num w:numId="3" w16cid:durableId="1402288519">
    <w:abstractNumId w:val="17"/>
  </w:num>
  <w:num w:numId="4" w16cid:durableId="593048401">
    <w:abstractNumId w:val="24"/>
  </w:num>
  <w:num w:numId="5" w16cid:durableId="2074767901">
    <w:abstractNumId w:val="29"/>
  </w:num>
  <w:num w:numId="6" w16cid:durableId="1080710292">
    <w:abstractNumId w:val="0"/>
  </w:num>
  <w:num w:numId="7" w16cid:durableId="430709129">
    <w:abstractNumId w:val="30"/>
  </w:num>
  <w:num w:numId="8" w16cid:durableId="1654528284">
    <w:abstractNumId w:val="12"/>
  </w:num>
  <w:num w:numId="9" w16cid:durableId="1031807636">
    <w:abstractNumId w:val="23"/>
  </w:num>
  <w:num w:numId="10" w16cid:durableId="1945188124">
    <w:abstractNumId w:val="15"/>
  </w:num>
  <w:num w:numId="11" w16cid:durableId="147746135">
    <w:abstractNumId w:val="2"/>
  </w:num>
  <w:num w:numId="12" w16cid:durableId="1923488773">
    <w:abstractNumId w:val="9"/>
  </w:num>
  <w:num w:numId="13" w16cid:durableId="1457092626">
    <w:abstractNumId w:val="26"/>
  </w:num>
  <w:num w:numId="14" w16cid:durableId="1170681914">
    <w:abstractNumId w:val="1"/>
  </w:num>
  <w:num w:numId="15" w16cid:durableId="693503033">
    <w:abstractNumId w:val="20"/>
  </w:num>
  <w:num w:numId="16" w16cid:durableId="1458257986">
    <w:abstractNumId w:val="21"/>
  </w:num>
  <w:num w:numId="17" w16cid:durableId="702249402">
    <w:abstractNumId w:val="7"/>
  </w:num>
  <w:num w:numId="18" w16cid:durableId="982461892">
    <w:abstractNumId w:val="4"/>
  </w:num>
  <w:num w:numId="19" w16cid:durableId="1168666526">
    <w:abstractNumId w:val="6"/>
  </w:num>
  <w:num w:numId="20" w16cid:durableId="971591065">
    <w:abstractNumId w:val="27"/>
  </w:num>
  <w:num w:numId="21" w16cid:durableId="1684164351">
    <w:abstractNumId w:val="28"/>
  </w:num>
  <w:num w:numId="22" w16cid:durableId="550920857">
    <w:abstractNumId w:val="18"/>
  </w:num>
  <w:num w:numId="23" w16cid:durableId="232855047">
    <w:abstractNumId w:val="11"/>
  </w:num>
  <w:num w:numId="24" w16cid:durableId="704401604">
    <w:abstractNumId w:val="10"/>
  </w:num>
  <w:num w:numId="25" w16cid:durableId="384183097">
    <w:abstractNumId w:val="22"/>
  </w:num>
  <w:num w:numId="26" w16cid:durableId="1715614562">
    <w:abstractNumId w:val="13"/>
  </w:num>
  <w:num w:numId="27" w16cid:durableId="1855000259">
    <w:abstractNumId w:val="8"/>
  </w:num>
  <w:num w:numId="28" w16cid:durableId="299457004">
    <w:abstractNumId w:val="5"/>
  </w:num>
  <w:num w:numId="29" w16cid:durableId="197360579">
    <w:abstractNumId w:val="16"/>
  </w:num>
  <w:num w:numId="30" w16cid:durableId="698553097">
    <w:abstractNumId w:val="25"/>
  </w:num>
  <w:num w:numId="31" w16cid:durableId="694962894">
    <w:abstractNumId w:val="31"/>
  </w:num>
  <w:num w:numId="32" w16cid:durableId="21021459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C2A"/>
    <w:rsid w:val="000036B9"/>
    <w:rsid w:val="000064B4"/>
    <w:rsid w:val="000122AA"/>
    <w:rsid w:val="000307CE"/>
    <w:rsid w:val="00037CA4"/>
    <w:rsid w:val="00051781"/>
    <w:rsid w:val="000559A5"/>
    <w:rsid w:val="00056E7F"/>
    <w:rsid w:val="00063296"/>
    <w:rsid w:val="00074357"/>
    <w:rsid w:val="0008687C"/>
    <w:rsid w:val="000A2F38"/>
    <w:rsid w:val="000A2F91"/>
    <w:rsid w:val="000A656E"/>
    <w:rsid w:val="000B1A50"/>
    <w:rsid w:val="000B54B0"/>
    <w:rsid w:val="000C090C"/>
    <w:rsid w:val="000C51F9"/>
    <w:rsid w:val="000C606C"/>
    <w:rsid w:val="000C77FE"/>
    <w:rsid w:val="000D3EFD"/>
    <w:rsid w:val="000E7069"/>
    <w:rsid w:val="000F1F42"/>
    <w:rsid w:val="00101670"/>
    <w:rsid w:val="001176C4"/>
    <w:rsid w:val="001228A9"/>
    <w:rsid w:val="00127407"/>
    <w:rsid w:val="00127641"/>
    <w:rsid w:val="00140F28"/>
    <w:rsid w:val="00143124"/>
    <w:rsid w:val="00146851"/>
    <w:rsid w:val="0015454A"/>
    <w:rsid w:val="00160109"/>
    <w:rsid w:val="00173DFF"/>
    <w:rsid w:val="00175574"/>
    <w:rsid w:val="00187BD9"/>
    <w:rsid w:val="00192297"/>
    <w:rsid w:val="00197098"/>
    <w:rsid w:val="001A4480"/>
    <w:rsid w:val="001B38BF"/>
    <w:rsid w:val="001C007C"/>
    <w:rsid w:val="001C0B3B"/>
    <w:rsid w:val="001C284F"/>
    <w:rsid w:val="001C35B7"/>
    <w:rsid w:val="001C374F"/>
    <w:rsid w:val="001C7F81"/>
    <w:rsid w:val="001D1854"/>
    <w:rsid w:val="001D4DBD"/>
    <w:rsid w:val="001D57BA"/>
    <w:rsid w:val="001F0010"/>
    <w:rsid w:val="001F3B4E"/>
    <w:rsid w:val="001F60EC"/>
    <w:rsid w:val="002151DD"/>
    <w:rsid w:val="00222CE1"/>
    <w:rsid w:val="00224AF2"/>
    <w:rsid w:val="0022551A"/>
    <w:rsid w:val="00242F6D"/>
    <w:rsid w:val="002456CD"/>
    <w:rsid w:val="0028761B"/>
    <w:rsid w:val="002A0008"/>
    <w:rsid w:val="002A28F2"/>
    <w:rsid w:val="002C5DFA"/>
    <w:rsid w:val="002D1765"/>
    <w:rsid w:val="002E0F01"/>
    <w:rsid w:val="002E115F"/>
    <w:rsid w:val="00303D95"/>
    <w:rsid w:val="003068C6"/>
    <w:rsid w:val="00312B4F"/>
    <w:rsid w:val="0031437C"/>
    <w:rsid w:val="00346CC5"/>
    <w:rsid w:val="0035013B"/>
    <w:rsid w:val="0035441B"/>
    <w:rsid w:val="003635B2"/>
    <w:rsid w:val="00375E86"/>
    <w:rsid w:val="003801B6"/>
    <w:rsid w:val="00385975"/>
    <w:rsid w:val="00390354"/>
    <w:rsid w:val="00391475"/>
    <w:rsid w:val="003A2BD5"/>
    <w:rsid w:val="003A5232"/>
    <w:rsid w:val="003C3D1B"/>
    <w:rsid w:val="003E4699"/>
    <w:rsid w:val="003E6958"/>
    <w:rsid w:val="00415FD2"/>
    <w:rsid w:val="0042643F"/>
    <w:rsid w:val="0044679A"/>
    <w:rsid w:val="0044796A"/>
    <w:rsid w:val="004579EB"/>
    <w:rsid w:val="00464FFA"/>
    <w:rsid w:val="004715A5"/>
    <w:rsid w:val="0049391B"/>
    <w:rsid w:val="00494894"/>
    <w:rsid w:val="004971F9"/>
    <w:rsid w:val="004975AA"/>
    <w:rsid w:val="004A43EA"/>
    <w:rsid w:val="004B38D4"/>
    <w:rsid w:val="004C2840"/>
    <w:rsid w:val="004D3DEF"/>
    <w:rsid w:val="004E13AE"/>
    <w:rsid w:val="004F4CF1"/>
    <w:rsid w:val="005000FB"/>
    <w:rsid w:val="00537046"/>
    <w:rsid w:val="0055216F"/>
    <w:rsid w:val="00576E45"/>
    <w:rsid w:val="0058646D"/>
    <w:rsid w:val="00587D82"/>
    <w:rsid w:val="00590987"/>
    <w:rsid w:val="005A2A8B"/>
    <w:rsid w:val="005A3EE1"/>
    <w:rsid w:val="005B4865"/>
    <w:rsid w:val="005D084A"/>
    <w:rsid w:val="005F3210"/>
    <w:rsid w:val="005F6B36"/>
    <w:rsid w:val="0060135C"/>
    <w:rsid w:val="00632F76"/>
    <w:rsid w:val="00634D73"/>
    <w:rsid w:val="00641CB8"/>
    <w:rsid w:val="006508DC"/>
    <w:rsid w:val="0065512A"/>
    <w:rsid w:val="00673B2E"/>
    <w:rsid w:val="0069308E"/>
    <w:rsid w:val="00695964"/>
    <w:rsid w:val="006A45CC"/>
    <w:rsid w:val="006A5F5F"/>
    <w:rsid w:val="006D2375"/>
    <w:rsid w:val="006E1767"/>
    <w:rsid w:val="006E1F77"/>
    <w:rsid w:val="006E4C95"/>
    <w:rsid w:val="006F745E"/>
    <w:rsid w:val="00714F80"/>
    <w:rsid w:val="00717B9A"/>
    <w:rsid w:val="00733252"/>
    <w:rsid w:val="00743CD4"/>
    <w:rsid w:val="007521CC"/>
    <w:rsid w:val="00790711"/>
    <w:rsid w:val="00797D2E"/>
    <w:rsid w:val="00797FB1"/>
    <w:rsid w:val="007A246E"/>
    <w:rsid w:val="007A44FD"/>
    <w:rsid w:val="007B72C7"/>
    <w:rsid w:val="007C207E"/>
    <w:rsid w:val="007C3FED"/>
    <w:rsid w:val="007C611F"/>
    <w:rsid w:val="007D4F03"/>
    <w:rsid w:val="007E7AAD"/>
    <w:rsid w:val="0080752C"/>
    <w:rsid w:val="0082322C"/>
    <w:rsid w:val="00824317"/>
    <w:rsid w:val="0082442B"/>
    <w:rsid w:val="008247CE"/>
    <w:rsid w:val="00827E72"/>
    <w:rsid w:val="00830E46"/>
    <w:rsid w:val="00831FAA"/>
    <w:rsid w:val="0084439E"/>
    <w:rsid w:val="008567A8"/>
    <w:rsid w:val="008A498F"/>
    <w:rsid w:val="008B4144"/>
    <w:rsid w:val="008B4745"/>
    <w:rsid w:val="008D0ED9"/>
    <w:rsid w:val="008D10F7"/>
    <w:rsid w:val="008D235A"/>
    <w:rsid w:val="008D52BE"/>
    <w:rsid w:val="009133F7"/>
    <w:rsid w:val="00913A28"/>
    <w:rsid w:val="00920BBE"/>
    <w:rsid w:val="00922432"/>
    <w:rsid w:val="009264EF"/>
    <w:rsid w:val="009367B4"/>
    <w:rsid w:val="00941851"/>
    <w:rsid w:val="00987C27"/>
    <w:rsid w:val="009A25B6"/>
    <w:rsid w:val="009B3EC2"/>
    <w:rsid w:val="009B7470"/>
    <w:rsid w:val="009C0ED1"/>
    <w:rsid w:val="009C269C"/>
    <w:rsid w:val="009C628E"/>
    <w:rsid w:val="009D6483"/>
    <w:rsid w:val="009F3D9A"/>
    <w:rsid w:val="009F7860"/>
    <w:rsid w:val="00A00305"/>
    <w:rsid w:val="00A06760"/>
    <w:rsid w:val="00A31DF4"/>
    <w:rsid w:val="00A42B62"/>
    <w:rsid w:val="00A6491E"/>
    <w:rsid w:val="00A700D5"/>
    <w:rsid w:val="00AC5F6A"/>
    <w:rsid w:val="00AC620C"/>
    <w:rsid w:val="00AC7049"/>
    <w:rsid w:val="00AD1497"/>
    <w:rsid w:val="00AE60CB"/>
    <w:rsid w:val="00AF5176"/>
    <w:rsid w:val="00B04B05"/>
    <w:rsid w:val="00B05985"/>
    <w:rsid w:val="00B149D7"/>
    <w:rsid w:val="00B15D94"/>
    <w:rsid w:val="00B251D8"/>
    <w:rsid w:val="00B25A52"/>
    <w:rsid w:val="00B30805"/>
    <w:rsid w:val="00B539C4"/>
    <w:rsid w:val="00B6577F"/>
    <w:rsid w:val="00B67A3A"/>
    <w:rsid w:val="00B75986"/>
    <w:rsid w:val="00B80B50"/>
    <w:rsid w:val="00B81D5B"/>
    <w:rsid w:val="00B90E15"/>
    <w:rsid w:val="00BA1774"/>
    <w:rsid w:val="00BB452C"/>
    <w:rsid w:val="00BC0992"/>
    <w:rsid w:val="00BC50AA"/>
    <w:rsid w:val="00BC65E4"/>
    <w:rsid w:val="00BD463F"/>
    <w:rsid w:val="00BE15C8"/>
    <w:rsid w:val="00BE46B7"/>
    <w:rsid w:val="00BE7718"/>
    <w:rsid w:val="00C11D14"/>
    <w:rsid w:val="00C20686"/>
    <w:rsid w:val="00C20973"/>
    <w:rsid w:val="00C36CF2"/>
    <w:rsid w:val="00C36F0B"/>
    <w:rsid w:val="00C40C9F"/>
    <w:rsid w:val="00C42B64"/>
    <w:rsid w:val="00C6102C"/>
    <w:rsid w:val="00C931A1"/>
    <w:rsid w:val="00C93F0E"/>
    <w:rsid w:val="00C9686F"/>
    <w:rsid w:val="00CB6004"/>
    <w:rsid w:val="00CC20A3"/>
    <w:rsid w:val="00CC5BF4"/>
    <w:rsid w:val="00CC69E5"/>
    <w:rsid w:val="00CD6EC3"/>
    <w:rsid w:val="00CE12A6"/>
    <w:rsid w:val="00CE7CF1"/>
    <w:rsid w:val="00CF3808"/>
    <w:rsid w:val="00D107BF"/>
    <w:rsid w:val="00D453D0"/>
    <w:rsid w:val="00D7387A"/>
    <w:rsid w:val="00D8282E"/>
    <w:rsid w:val="00D833A8"/>
    <w:rsid w:val="00D84799"/>
    <w:rsid w:val="00D84A26"/>
    <w:rsid w:val="00D85F35"/>
    <w:rsid w:val="00D8733B"/>
    <w:rsid w:val="00D91288"/>
    <w:rsid w:val="00D91820"/>
    <w:rsid w:val="00DB6087"/>
    <w:rsid w:val="00DC1762"/>
    <w:rsid w:val="00DC5A3D"/>
    <w:rsid w:val="00DD4CA1"/>
    <w:rsid w:val="00DF5E05"/>
    <w:rsid w:val="00E02938"/>
    <w:rsid w:val="00E2413E"/>
    <w:rsid w:val="00E82D15"/>
    <w:rsid w:val="00E947D2"/>
    <w:rsid w:val="00EB448C"/>
    <w:rsid w:val="00ED6F0F"/>
    <w:rsid w:val="00EE39C5"/>
    <w:rsid w:val="00EF1D14"/>
    <w:rsid w:val="00F01A50"/>
    <w:rsid w:val="00F1234F"/>
    <w:rsid w:val="00F12FD0"/>
    <w:rsid w:val="00F220E1"/>
    <w:rsid w:val="00F31077"/>
    <w:rsid w:val="00F3659E"/>
    <w:rsid w:val="00F53825"/>
    <w:rsid w:val="00F5455A"/>
    <w:rsid w:val="00F565DA"/>
    <w:rsid w:val="00F7258D"/>
    <w:rsid w:val="00F72737"/>
    <w:rsid w:val="00F83799"/>
    <w:rsid w:val="00F86EB1"/>
    <w:rsid w:val="00F93C2A"/>
    <w:rsid w:val="00FA01D7"/>
    <w:rsid w:val="00FA3449"/>
    <w:rsid w:val="00FB21E2"/>
    <w:rsid w:val="00FB5582"/>
    <w:rsid w:val="00FC17B4"/>
    <w:rsid w:val="00FC20A5"/>
    <w:rsid w:val="00FC3215"/>
    <w:rsid w:val="00FC78E8"/>
    <w:rsid w:val="00FE35F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79240"/>
  <w15:chartTrackingRefBased/>
  <w15:docId w15:val="{5B4AD448-A209-4011-BBE9-8C050FE97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3C2A"/>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127407"/>
    <w:pPr>
      <w:ind w:left="720"/>
      <w:contextualSpacing/>
    </w:pPr>
  </w:style>
  <w:style w:type="character" w:styleId="Referencakomentara">
    <w:name w:val="annotation reference"/>
    <w:basedOn w:val="Zadanifontodlomka"/>
    <w:uiPriority w:val="99"/>
    <w:semiHidden/>
    <w:unhideWhenUsed/>
    <w:rsid w:val="00127407"/>
    <w:rPr>
      <w:sz w:val="16"/>
      <w:szCs w:val="16"/>
    </w:rPr>
  </w:style>
  <w:style w:type="paragraph" w:styleId="Tekstkomentara">
    <w:name w:val="annotation text"/>
    <w:basedOn w:val="Normal"/>
    <w:link w:val="TekstkomentaraChar"/>
    <w:uiPriority w:val="99"/>
    <w:semiHidden/>
    <w:unhideWhenUsed/>
    <w:rsid w:val="00127407"/>
    <w:pPr>
      <w:spacing w:line="240" w:lineRule="auto"/>
    </w:pPr>
    <w:rPr>
      <w:sz w:val="20"/>
      <w:szCs w:val="20"/>
    </w:rPr>
  </w:style>
  <w:style w:type="character" w:customStyle="1" w:styleId="TekstkomentaraChar">
    <w:name w:val="Tekst komentara Char"/>
    <w:basedOn w:val="Zadanifontodlomka"/>
    <w:link w:val="Tekstkomentara"/>
    <w:uiPriority w:val="99"/>
    <w:semiHidden/>
    <w:rsid w:val="00127407"/>
    <w:rPr>
      <w:sz w:val="20"/>
      <w:szCs w:val="20"/>
    </w:rPr>
  </w:style>
  <w:style w:type="paragraph" w:styleId="StandardWeb">
    <w:name w:val="Normal (Web)"/>
    <w:basedOn w:val="Normal"/>
    <w:uiPriority w:val="99"/>
    <w:unhideWhenUsed/>
    <w:rsid w:val="00641CB8"/>
    <w:pPr>
      <w:spacing w:before="100" w:beforeAutospacing="1" w:after="100" w:afterAutospacing="1" w:line="240" w:lineRule="auto"/>
    </w:pPr>
    <w:rPr>
      <w:rFonts w:ascii="Times New Roman" w:eastAsia="Times New Roman" w:hAnsi="Times New Roman" w:cs="Times New Roman"/>
      <w:sz w:val="24"/>
      <w:szCs w:val="24"/>
      <w:lang w:eastAsia="hr-HR"/>
    </w:rPr>
  </w:style>
  <w:style w:type="paragraph" w:styleId="Predmetkomentara">
    <w:name w:val="annotation subject"/>
    <w:basedOn w:val="Tekstkomentara"/>
    <w:next w:val="Tekstkomentara"/>
    <w:link w:val="PredmetkomentaraChar"/>
    <w:uiPriority w:val="99"/>
    <w:semiHidden/>
    <w:unhideWhenUsed/>
    <w:rsid w:val="00DC1762"/>
    <w:rPr>
      <w:b/>
      <w:bCs/>
    </w:rPr>
  </w:style>
  <w:style w:type="character" w:customStyle="1" w:styleId="PredmetkomentaraChar">
    <w:name w:val="Predmet komentara Char"/>
    <w:basedOn w:val="TekstkomentaraChar"/>
    <w:link w:val="Predmetkomentara"/>
    <w:uiPriority w:val="99"/>
    <w:semiHidden/>
    <w:rsid w:val="00DC1762"/>
    <w:rPr>
      <w:b/>
      <w:bCs/>
      <w:sz w:val="20"/>
      <w:szCs w:val="20"/>
    </w:rPr>
  </w:style>
  <w:style w:type="paragraph" w:styleId="Bezproreda">
    <w:name w:val="No Spacing"/>
    <w:uiPriority w:val="1"/>
    <w:qFormat/>
    <w:rsid w:val="002C5DFA"/>
    <w:pPr>
      <w:spacing w:after="0" w:line="240" w:lineRule="auto"/>
    </w:pPr>
  </w:style>
  <w:style w:type="paragraph" w:styleId="Revizija">
    <w:name w:val="Revision"/>
    <w:hidden/>
    <w:uiPriority w:val="99"/>
    <w:semiHidden/>
    <w:rsid w:val="00B15D94"/>
    <w:pPr>
      <w:spacing w:after="0" w:line="240" w:lineRule="auto"/>
    </w:pPr>
  </w:style>
  <w:style w:type="paragraph" w:customStyle="1" w:styleId="Default">
    <w:name w:val="Default"/>
    <w:rsid w:val="00B67A3A"/>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styleId="Hiperveza">
    <w:name w:val="Hyperlink"/>
    <w:basedOn w:val="Zadanifontodlomka"/>
    <w:uiPriority w:val="99"/>
    <w:unhideWhenUsed/>
    <w:rsid w:val="00A42B62"/>
    <w:rPr>
      <w:color w:val="0563C1" w:themeColor="hyperlink"/>
      <w:u w:val="single"/>
    </w:rPr>
  </w:style>
  <w:style w:type="paragraph" w:styleId="Tekstfusnote">
    <w:name w:val="footnote text"/>
    <w:basedOn w:val="Normal"/>
    <w:link w:val="TekstfusnoteChar"/>
    <w:uiPriority w:val="99"/>
    <w:semiHidden/>
    <w:unhideWhenUsed/>
    <w:rsid w:val="00922432"/>
    <w:pPr>
      <w:spacing w:after="0" w:line="240" w:lineRule="auto"/>
    </w:pPr>
    <w:rPr>
      <w:sz w:val="20"/>
      <w:szCs w:val="20"/>
    </w:rPr>
  </w:style>
  <w:style w:type="character" w:customStyle="1" w:styleId="TekstfusnoteChar">
    <w:name w:val="Tekst fusnote Char"/>
    <w:basedOn w:val="Zadanifontodlomka"/>
    <w:link w:val="Tekstfusnote"/>
    <w:uiPriority w:val="99"/>
    <w:semiHidden/>
    <w:rsid w:val="00922432"/>
    <w:rPr>
      <w:sz w:val="20"/>
      <w:szCs w:val="20"/>
    </w:rPr>
  </w:style>
  <w:style w:type="character" w:styleId="Referencafusnote">
    <w:name w:val="footnote reference"/>
    <w:basedOn w:val="Zadanifontodlomka"/>
    <w:uiPriority w:val="99"/>
    <w:semiHidden/>
    <w:unhideWhenUsed/>
    <w:rsid w:val="009224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89264">
      <w:bodyDiv w:val="1"/>
      <w:marLeft w:val="0"/>
      <w:marRight w:val="0"/>
      <w:marTop w:val="0"/>
      <w:marBottom w:val="0"/>
      <w:divBdr>
        <w:top w:val="none" w:sz="0" w:space="0" w:color="auto"/>
        <w:left w:val="none" w:sz="0" w:space="0" w:color="auto"/>
        <w:bottom w:val="none" w:sz="0" w:space="0" w:color="auto"/>
        <w:right w:val="none" w:sz="0" w:space="0" w:color="auto"/>
      </w:divBdr>
    </w:div>
    <w:div w:id="135538792">
      <w:bodyDiv w:val="1"/>
      <w:marLeft w:val="0"/>
      <w:marRight w:val="0"/>
      <w:marTop w:val="0"/>
      <w:marBottom w:val="0"/>
      <w:divBdr>
        <w:top w:val="none" w:sz="0" w:space="0" w:color="auto"/>
        <w:left w:val="none" w:sz="0" w:space="0" w:color="auto"/>
        <w:bottom w:val="none" w:sz="0" w:space="0" w:color="auto"/>
        <w:right w:val="none" w:sz="0" w:space="0" w:color="auto"/>
      </w:divBdr>
    </w:div>
    <w:div w:id="174732193">
      <w:bodyDiv w:val="1"/>
      <w:marLeft w:val="0"/>
      <w:marRight w:val="0"/>
      <w:marTop w:val="0"/>
      <w:marBottom w:val="0"/>
      <w:divBdr>
        <w:top w:val="none" w:sz="0" w:space="0" w:color="auto"/>
        <w:left w:val="none" w:sz="0" w:space="0" w:color="auto"/>
        <w:bottom w:val="none" w:sz="0" w:space="0" w:color="auto"/>
        <w:right w:val="none" w:sz="0" w:space="0" w:color="auto"/>
      </w:divBdr>
    </w:div>
    <w:div w:id="318459850">
      <w:bodyDiv w:val="1"/>
      <w:marLeft w:val="0"/>
      <w:marRight w:val="0"/>
      <w:marTop w:val="0"/>
      <w:marBottom w:val="0"/>
      <w:divBdr>
        <w:top w:val="none" w:sz="0" w:space="0" w:color="auto"/>
        <w:left w:val="none" w:sz="0" w:space="0" w:color="auto"/>
        <w:bottom w:val="none" w:sz="0" w:space="0" w:color="auto"/>
        <w:right w:val="none" w:sz="0" w:space="0" w:color="auto"/>
      </w:divBdr>
    </w:div>
    <w:div w:id="369454144">
      <w:bodyDiv w:val="1"/>
      <w:marLeft w:val="0"/>
      <w:marRight w:val="0"/>
      <w:marTop w:val="0"/>
      <w:marBottom w:val="0"/>
      <w:divBdr>
        <w:top w:val="none" w:sz="0" w:space="0" w:color="auto"/>
        <w:left w:val="none" w:sz="0" w:space="0" w:color="auto"/>
        <w:bottom w:val="none" w:sz="0" w:space="0" w:color="auto"/>
        <w:right w:val="none" w:sz="0" w:space="0" w:color="auto"/>
      </w:divBdr>
    </w:div>
    <w:div w:id="453405019">
      <w:bodyDiv w:val="1"/>
      <w:marLeft w:val="0"/>
      <w:marRight w:val="0"/>
      <w:marTop w:val="0"/>
      <w:marBottom w:val="0"/>
      <w:divBdr>
        <w:top w:val="none" w:sz="0" w:space="0" w:color="auto"/>
        <w:left w:val="none" w:sz="0" w:space="0" w:color="auto"/>
        <w:bottom w:val="none" w:sz="0" w:space="0" w:color="auto"/>
        <w:right w:val="none" w:sz="0" w:space="0" w:color="auto"/>
      </w:divBdr>
    </w:div>
    <w:div w:id="497815832">
      <w:bodyDiv w:val="1"/>
      <w:marLeft w:val="0"/>
      <w:marRight w:val="0"/>
      <w:marTop w:val="0"/>
      <w:marBottom w:val="0"/>
      <w:divBdr>
        <w:top w:val="none" w:sz="0" w:space="0" w:color="auto"/>
        <w:left w:val="none" w:sz="0" w:space="0" w:color="auto"/>
        <w:bottom w:val="none" w:sz="0" w:space="0" w:color="auto"/>
        <w:right w:val="none" w:sz="0" w:space="0" w:color="auto"/>
      </w:divBdr>
    </w:div>
    <w:div w:id="544485664">
      <w:bodyDiv w:val="1"/>
      <w:marLeft w:val="0"/>
      <w:marRight w:val="0"/>
      <w:marTop w:val="0"/>
      <w:marBottom w:val="0"/>
      <w:divBdr>
        <w:top w:val="none" w:sz="0" w:space="0" w:color="auto"/>
        <w:left w:val="none" w:sz="0" w:space="0" w:color="auto"/>
        <w:bottom w:val="none" w:sz="0" w:space="0" w:color="auto"/>
        <w:right w:val="none" w:sz="0" w:space="0" w:color="auto"/>
      </w:divBdr>
      <w:divsChild>
        <w:div w:id="899636788">
          <w:marLeft w:val="907"/>
          <w:marRight w:val="0"/>
          <w:marTop w:val="0"/>
          <w:marBottom w:val="0"/>
          <w:divBdr>
            <w:top w:val="none" w:sz="0" w:space="0" w:color="auto"/>
            <w:left w:val="none" w:sz="0" w:space="0" w:color="auto"/>
            <w:bottom w:val="none" w:sz="0" w:space="0" w:color="auto"/>
            <w:right w:val="none" w:sz="0" w:space="0" w:color="auto"/>
          </w:divBdr>
        </w:div>
      </w:divsChild>
    </w:div>
    <w:div w:id="614412310">
      <w:bodyDiv w:val="1"/>
      <w:marLeft w:val="0"/>
      <w:marRight w:val="0"/>
      <w:marTop w:val="0"/>
      <w:marBottom w:val="0"/>
      <w:divBdr>
        <w:top w:val="none" w:sz="0" w:space="0" w:color="auto"/>
        <w:left w:val="none" w:sz="0" w:space="0" w:color="auto"/>
        <w:bottom w:val="none" w:sz="0" w:space="0" w:color="auto"/>
        <w:right w:val="none" w:sz="0" w:space="0" w:color="auto"/>
      </w:divBdr>
    </w:div>
    <w:div w:id="715009589">
      <w:bodyDiv w:val="1"/>
      <w:marLeft w:val="0"/>
      <w:marRight w:val="0"/>
      <w:marTop w:val="0"/>
      <w:marBottom w:val="0"/>
      <w:divBdr>
        <w:top w:val="none" w:sz="0" w:space="0" w:color="auto"/>
        <w:left w:val="none" w:sz="0" w:space="0" w:color="auto"/>
        <w:bottom w:val="none" w:sz="0" w:space="0" w:color="auto"/>
        <w:right w:val="none" w:sz="0" w:space="0" w:color="auto"/>
      </w:divBdr>
    </w:div>
    <w:div w:id="832379671">
      <w:bodyDiv w:val="1"/>
      <w:marLeft w:val="0"/>
      <w:marRight w:val="0"/>
      <w:marTop w:val="0"/>
      <w:marBottom w:val="0"/>
      <w:divBdr>
        <w:top w:val="none" w:sz="0" w:space="0" w:color="auto"/>
        <w:left w:val="none" w:sz="0" w:space="0" w:color="auto"/>
        <w:bottom w:val="none" w:sz="0" w:space="0" w:color="auto"/>
        <w:right w:val="none" w:sz="0" w:space="0" w:color="auto"/>
      </w:divBdr>
    </w:div>
    <w:div w:id="1195654586">
      <w:bodyDiv w:val="1"/>
      <w:marLeft w:val="0"/>
      <w:marRight w:val="0"/>
      <w:marTop w:val="0"/>
      <w:marBottom w:val="0"/>
      <w:divBdr>
        <w:top w:val="none" w:sz="0" w:space="0" w:color="auto"/>
        <w:left w:val="none" w:sz="0" w:space="0" w:color="auto"/>
        <w:bottom w:val="none" w:sz="0" w:space="0" w:color="auto"/>
        <w:right w:val="none" w:sz="0" w:space="0" w:color="auto"/>
      </w:divBdr>
    </w:div>
    <w:div w:id="1260680431">
      <w:bodyDiv w:val="1"/>
      <w:marLeft w:val="0"/>
      <w:marRight w:val="0"/>
      <w:marTop w:val="0"/>
      <w:marBottom w:val="0"/>
      <w:divBdr>
        <w:top w:val="none" w:sz="0" w:space="0" w:color="auto"/>
        <w:left w:val="none" w:sz="0" w:space="0" w:color="auto"/>
        <w:bottom w:val="none" w:sz="0" w:space="0" w:color="auto"/>
        <w:right w:val="none" w:sz="0" w:space="0" w:color="auto"/>
      </w:divBdr>
    </w:div>
    <w:div w:id="1278756175">
      <w:bodyDiv w:val="1"/>
      <w:marLeft w:val="0"/>
      <w:marRight w:val="0"/>
      <w:marTop w:val="0"/>
      <w:marBottom w:val="0"/>
      <w:divBdr>
        <w:top w:val="none" w:sz="0" w:space="0" w:color="auto"/>
        <w:left w:val="none" w:sz="0" w:space="0" w:color="auto"/>
        <w:bottom w:val="none" w:sz="0" w:space="0" w:color="auto"/>
        <w:right w:val="none" w:sz="0" w:space="0" w:color="auto"/>
      </w:divBdr>
    </w:div>
    <w:div w:id="1518079464">
      <w:bodyDiv w:val="1"/>
      <w:marLeft w:val="0"/>
      <w:marRight w:val="0"/>
      <w:marTop w:val="0"/>
      <w:marBottom w:val="0"/>
      <w:divBdr>
        <w:top w:val="none" w:sz="0" w:space="0" w:color="auto"/>
        <w:left w:val="none" w:sz="0" w:space="0" w:color="auto"/>
        <w:bottom w:val="none" w:sz="0" w:space="0" w:color="auto"/>
        <w:right w:val="none" w:sz="0" w:space="0" w:color="auto"/>
      </w:divBdr>
    </w:div>
    <w:div w:id="1594627896">
      <w:bodyDiv w:val="1"/>
      <w:marLeft w:val="0"/>
      <w:marRight w:val="0"/>
      <w:marTop w:val="0"/>
      <w:marBottom w:val="0"/>
      <w:divBdr>
        <w:top w:val="none" w:sz="0" w:space="0" w:color="auto"/>
        <w:left w:val="none" w:sz="0" w:space="0" w:color="auto"/>
        <w:bottom w:val="none" w:sz="0" w:space="0" w:color="auto"/>
        <w:right w:val="none" w:sz="0" w:space="0" w:color="auto"/>
      </w:divBdr>
    </w:div>
    <w:div w:id="1680278395">
      <w:bodyDiv w:val="1"/>
      <w:marLeft w:val="0"/>
      <w:marRight w:val="0"/>
      <w:marTop w:val="0"/>
      <w:marBottom w:val="0"/>
      <w:divBdr>
        <w:top w:val="none" w:sz="0" w:space="0" w:color="auto"/>
        <w:left w:val="none" w:sz="0" w:space="0" w:color="auto"/>
        <w:bottom w:val="none" w:sz="0" w:space="0" w:color="auto"/>
        <w:right w:val="none" w:sz="0" w:space="0" w:color="auto"/>
      </w:divBdr>
    </w:div>
    <w:div w:id="1682974265">
      <w:bodyDiv w:val="1"/>
      <w:marLeft w:val="0"/>
      <w:marRight w:val="0"/>
      <w:marTop w:val="0"/>
      <w:marBottom w:val="0"/>
      <w:divBdr>
        <w:top w:val="none" w:sz="0" w:space="0" w:color="auto"/>
        <w:left w:val="none" w:sz="0" w:space="0" w:color="auto"/>
        <w:bottom w:val="none" w:sz="0" w:space="0" w:color="auto"/>
        <w:right w:val="none" w:sz="0" w:space="0" w:color="auto"/>
      </w:divBdr>
    </w:div>
    <w:div w:id="1689137926">
      <w:bodyDiv w:val="1"/>
      <w:marLeft w:val="0"/>
      <w:marRight w:val="0"/>
      <w:marTop w:val="0"/>
      <w:marBottom w:val="0"/>
      <w:divBdr>
        <w:top w:val="none" w:sz="0" w:space="0" w:color="auto"/>
        <w:left w:val="none" w:sz="0" w:space="0" w:color="auto"/>
        <w:bottom w:val="none" w:sz="0" w:space="0" w:color="auto"/>
        <w:right w:val="none" w:sz="0" w:space="0" w:color="auto"/>
      </w:divBdr>
    </w:div>
    <w:div w:id="1693065029">
      <w:bodyDiv w:val="1"/>
      <w:marLeft w:val="0"/>
      <w:marRight w:val="0"/>
      <w:marTop w:val="0"/>
      <w:marBottom w:val="0"/>
      <w:divBdr>
        <w:top w:val="none" w:sz="0" w:space="0" w:color="auto"/>
        <w:left w:val="none" w:sz="0" w:space="0" w:color="auto"/>
        <w:bottom w:val="none" w:sz="0" w:space="0" w:color="auto"/>
        <w:right w:val="none" w:sz="0" w:space="0" w:color="auto"/>
      </w:divBdr>
    </w:div>
    <w:div w:id="1699430896">
      <w:bodyDiv w:val="1"/>
      <w:marLeft w:val="0"/>
      <w:marRight w:val="0"/>
      <w:marTop w:val="0"/>
      <w:marBottom w:val="0"/>
      <w:divBdr>
        <w:top w:val="none" w:sz="0" w:space="0" w:color="auto"/>
        <w:left w:val="none" w:sz="0" w:space="0" w:color="auto"/>
        <w:bottom w:val="none" w:sz="0" w:space="0" w:color="auto"/>
        <w:right w:val="none" w:sz="0" w:space="0" w:color="auto"/>
      </w:divBdr>
    </w:div>
    <w:div w:id="1768113976">
      <w:bodyDiv w:val="1"/>
      <w:marLeft w:val="0"/>
      <w:marRight w:val="0"/>
      <w:marTop w:val="0"/>
      <w:marBottom w:val="0"/>
      <w:divBdr>
        <w:top w:val="none" w:sz="0" w:space="0" w:color="auto"/>
        <w:left w:val="none" w:sz="0" w:space="0" w:color="auto"/>
        <w:bottom w:val="none" w:sz="0" w:space="0" w:color="auto"/>
        <w:right w:val="none" w:sz="0" w:space="0" w:color="auto"/>
      </w:divBdr>
    </w:div>
    <w:div w:id="1990284979">
      <w:bodyDiv w:val="1"/>
      <w:marLeft w:val="0"/>
      <w:marRight w:val="0"/>
      <w:marTop w:val="0"/>
      <w:marBottom w:val="0"/>
      <w:divBdr>
        <w:top w:val="none" w:sz="0" w:space="0" w:color="auto"/>
        <w:left w:val="none" w:sz="0" w:space="0" w:color="auto"/>
        <w:bottom w:val="none" w:sz="0" w:space="0" w:color="auto"/>
        <w:right w:val="none" w:sz="0" w:space="0" w:color="auto"/>
      </w:divBdr>
    </w:div>
    <w:div w:id="2007050070">
      <w:bodyDiv w:val="1"/>
      <w:marLeft w:val="0"/>
      <w:marRight w:val="0"/>
      <w:marTop w:val="0"/>
      <w:marBottom w:val="0"/>
      <w:divBdr>
        <w:top w:val="none" w:sz="0" w:space="0" w:color="auto"/>
        <w:left w:val="none" w:sz="0" w:space="0" w:color="auto"/>
        <w:bottom w:val="none" w:sz="0" w:space="0" w:color="auto"/>
        <w:right w:val="none" w:sz="0" w:space="0" w:color="auto"/>
      </w:divBdr>
    </w:div>
    <w:div w:id="2032533745">
      <w:bodyDiv w:val="1"/>
      <w:marLeft w:val="0"/>
      <w:marRight w:val="0"/>
      <w:marTop w:val="0"/>
      <w:marBottom w:val="0"/>
      <w:divBdr>
        <w:top w:val="none" w:sz="0" w:space="0" w:color="auto"/>
        <w:left w:val="none" w:sz="0" w:space="0" w:color="auto"/>
        <w:bottom w:val="none" w:sz="0" w:space="0" w:color="auto"/>
        <w:right w:val="none" w:sz="0" w:space="0" w:color="auto"/>
      </w:divBdr>
      <w:divsChild>
        <w:div w:id="816259995">
          <w:marLeft w:val="907"/>
          <w:marRight w:val="0"/>
          <w:marTop w:val="0"/>
          <w:marBottom w:val="0"/>
          <w:divBdr>
            <w:top w:val="none" w:sz="0" w:space="0" w:color="auto"/>
            <w:left w:val="none" w:sz="0" w:space="0" w:color="auto"/>
            <w:bottom w:val="none" w:sz="0" w:space="0" w:color="auto"/>
            <w:right w:val="none" w:sz="0" w:space="0" w:color="auto"/>
          </w:divBdr>
        </w:div>
      </w:divsChild>
    </w:div>
    <w:div w:id="206158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BA990B-E61C-45D4-9133-CA4C2721F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6187</Words>
  <Characters>35272</Characters>
  <Application>Microsoft Office Word</Application>
  <DocSecurity>4</DocSecurity>
  <Lines>293</Lines>
  <Paragraphs>82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Ines Vlahović</dc:creator>
  <cp:keywords/>
  <dc:description/>
  <cp:lastModifiedBy>Ana Huljev</cp:lastModifiedBy>
  <cp:revision>2</cp:revision>
  <cp:lastPrinted>2022-08-02T09:34:00Z</cp:lastPrinted>
  <dcterms:created xsi:type="dcterms:W3CDTF">2022-09-23T12:13:00Z</dcterms:created>
  <dcterms:modified xsi:type="dcterms:W3CDTF">2022-09-23T12:13:00Z</dcterms:modified>
</cp:coreProperties>
</file>